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comprehensive experience in developing innovative web and mobile applications. Skilled in modern frameworks and languages with a solid understanding of scalable architecture, design patterns,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PHP,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Spring Boot,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Flutter, React Native, Swift, Kotlin, Xcode, Android Studio, Ionic, Cordova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Oracle, SQL Server,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Azure, Google Cloud,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streamline operations with contemporary design patterns and architecture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structured microservices architecture,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deployment and scaling while boosting performance on cloud infrastructure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RESTful APIs, enabling smooth communication between client and server, focusing on security and performance enhancements aligned with industry best practices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of existing applications by refactoring code from a monolithic structure to a microservices-oriented approach, improving maintainability and scalability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culture of collaboration, innovation, and continuous improvement within the engineering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to enhance project efficiency, leading daily stand-ups and sprint planning to meet delivery deadlines and expectations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cost-effective serverless applications, improving resource allocation and minimizing operational costs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processes that have increased project velocity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system functionalities, promoting knowledge sharing and a deeper understanding among team members and stakeholders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participated in cross-functional teams to gather requirements and feedback, ensuring product features aligned with user expectations and strategic goals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web security by implementing measures to prevent vulnerabilities, contributing to creating a safe and reliable environment for end-users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performance tuning of applications, leveraging profiling and monitoring tools to identify bottlenecks and optimize runtime efficiency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emerging technologies and frameworks to enhance development processes and adopt efficient tools that align with ongoing project demands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innovations in mobile applications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cross-platform capabilities, enhancing user experience while minimizing development time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to ensure software quality, applying automated testing frameworks and user acceptance testing tasks to verify functionality aligns with project specifications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 user interfaces for multiple high-trafficked applications at Google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accessibility of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performance and scalability for user-requested functionalities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implementing a seamless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increased deployment frequency and reliability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conducting thorough code reviews and optimizing algorithms, contributing to overall project efficiency and maintainability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implement design changes for improving user engagement in web applications, fostering a user-centric approach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insights to sprint planning and retrospectives, thus improving productivity and ensuring timely delivery of tasks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such as payment gateways and social media APIs to enrich application features, keeping the platform competitive and user-friendly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on new technologies and methodologies to remain on the cutting edge of software engineering trends and practices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modern frameworks, improving the overall efficiency and maintainability of the application architecture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guides for developers to standardize practices and improve onboarding process within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conducted workshops for team members on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knowledge and fostering innovation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optimization aligned with application needs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