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software development, specializing in automated testing for web and mobile applications. Proficient in Java, CICD, and Agile methodologies, with a proven track record of enhancing automated testing frameworks and integrating them into existing development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Kotlin,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TestNG, JMeter, Playwright, Protractor,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Maven, Git, Jenkins, TeamCity, Docker, SonarQube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Spring Boot, Node.js, Express.js,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Confluence, Slack,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Gatling, LoadRunner, Apache Bench, Apache JMeter, Locust.io, K6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robust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across various platforms and driving continuous integration to streamline quality assurance processes and maintain high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enhance the existing automated testing frameworks, actively participating in code reviews while focusing on best practices for test-driven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 suites with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while maintaining quality through systematic automated testing and defect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automated tests to align with changes in system architecture and design; monitored performance metrics and provided insights for necessary adjustments to optimize testing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creating, managing, and customizing defect workflows, enhancing communication and tracking of testing activities between development and quality assurance teams for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metrics dashboards for test execution results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integration, facilitating real-time insights into testing effectiveness and improving project management and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diverse types of testing, including functional, API, automation, performance, and load testing,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stakeholder communication by presenting testing strategies and outcomes at regular Agile ceremonies, ensuring alignment on project goals and addressing gaps in test coverage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new technologies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browser-based testing, evaluating their benefits in the context of existing toolsets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of testing practices by advocating for and implementing behaviors guided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agility within the workstream.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mitigated risks associated with testing environments and processes, contributing to an overall increase in product quality and reducing the potential for release delays due to unforeseen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train and mentor junior team members in automation best practices, encouraging a collaborative environment that enhances overall team expertise during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align testing strategies with feature requirements, ensuring that testing objectives reflect the critical functionalities deemed important for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and analyzed test reports to enable informed decision-making regarding product readiness, enhancing the visibility of quality metrics to both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ideas towards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automated testing, exploring machine learning techniques to improve test prioritization and predict important changes needing verification.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modern software solutions by developing scalable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with a focus on robust back-end services and REST APIs that adhere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secure microservices to support intricate applications,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deployment and integrate with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new features into existing applications while ensuring smooth transitions through popups and notifications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with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a strong foundation in unit testing, elevating the quality of applications by ensuring all components are rigorously tested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within services to track performance trends proactively,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insights into system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best practices in Agile methodologies while participating in sprint reviews and retrospectives, aiming at continuous improvement in team performance and stakeholder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development lifecycle with a lead role in planning, designing, and executing changes requiring extensive feature testing against benchmarks for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effective unit testing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promote a higher level of software craftsmanship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infuse user-centered design elements to applications, ensuring that functionality aligns with the users' needs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Anticipated and planned for potential challenges during integration phases, applying innovative thinking and strong problem-solving skills to provide appropriate solutions in complex software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knowledge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containerized applications, fostering collaboration and adaptation of innovative practices in the tech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integration testing strategies, maintaining alignment with application changes throughout the Agile development cycle and reinforcing quality assurance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