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Developer Team Lead with 11 years of experience in software development, specializing in web and mobile applications. Proven track record in leading development teams, designing scalable software architectures, and mentoring junior developers. Expertise in .NET, ASP.NET MVC, and REST APIs with advanced skills in C#, JavaScript, and modern front-end technologies. Committed to fostering a collaborative environment and continuous professional growth.</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TypeScript, HTML, SCSS, SQL, Python,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ASP.NET MVC, React, Knockout, Angular, Node.js, Express.js, RESTful APIs, Entity Framework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Platforms:</w:t>
      </w:r>
      <w:r w:rsidRPr="009C6822">
        <w:rPr>
          <w:rFonts w:ascii="Roboto Light" w:eastAsia="Roboto Light" w:hAnsi="Roboto Light" w:cs="Roboto Light"/>
          <w:sz w:val="20"/>
          <w:szCs w:val="20"/>
        </w:rPr>
        <w:t xml:space="preserve"> Visual Studio, Git, Azure DevOps, JIRA, Docker, Kubernetes, Postman, Fiddler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Agile Methodologies:</w:t>
      </w:r>
      <w:r w:rsidRPr="009C6822">
        <w:rPr>
          <w:rFonts w:ascii="Roboto Light" w:eastAsia="Roboto Light" w:hAnsi="Roboto Light" w:cs="Roboto Light"/>
          <w:sz w:val="20"/>
          <w:szCs w:val="20"/>
        </w:rPr>
        <w:t xml:space="preserve"> SAFe, Scrum, Kanban, Agile Development, Continuous Integration, Continuous Deployment, Test-Driven Development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SQL Server, MongoDB, MySQL, PostgreSQL, Oracle, Firebase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software developers at iVision, driving agile transformations and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SAFe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enhance team productivity and software quality within challenging timelines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software architectures for diverse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 MVC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industry standards and best practices with a focus on maintainability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promoting a culture of knowledge-sharing and fostering professional growth while reinforcing best practices for coding standards and collaborative problem-solving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timelines and delivered complex software solutions with professionalism, balancing customer expectations and project deliverables, thus enhancing client satisfaction and retention.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SaaS products by collaborating with cross-functional teams including product owners and UX designers, ensuring the end-user experience is reflected in final application designs.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Knockout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dynamic user interfaces, leveraging modern web standards and optimizing application performance for improved usability and loading speed.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focusing on best practices, performance optimization, and providing constructive feedback to ensure high standards of code quality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RESTful services following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transaction processes, error handling, and response times for application endpoints.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automation approaches in software testing and deployment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development lifecycle efficiency and reducing deployment failures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team retrospectives, facilitating discussions around successes and challenges, thereby identifying process improvements and enhancing team dynamics for future sprints.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technical discussions and presentations, showcasing innovative software capabilities and functionalities to both technical and non-technical stakeholders, with an aim to solicit feedback and align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researched and integrated emerging technologies relevant to web development, which included reactive programming and microservices architecture, further enhancing the technological capabilities of the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software quality through rigorous testing, debugging, and troubleshooting practices, working collaboratively with QA teams to align on the final delivery of software releases with minimal defects.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continuous improvement initiatives within the team, evaluating existing workflows against industry standards and suggesting enhancements that consistently elevated output quality and team efficacy.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strong relationships with internal and external stakeholders, fostering collaboration that helped align software deliverables with overarching business goals, thus boosting the company’s market competitiveness.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web applications as a Software Engineer at Google, focusing on creating user-friendly interfaces and high-performance backend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handle data-intensive operations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deliver several successful software solutions, emphasizing the importance of user story mapping to better align development efforts with client requirements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numerous Agile ceremonies, including sprint planning, daily stand-ups, and retrospectives, fostering cohesive team dynamics and transparency while driving the successful launch of key products within tight schedules.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application performance through code refactoring and enhancements, implementing best practices that resulted in increased efficiency and reduced server load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to create seamless interactions within applications, ensuring data integrity and a smooth user experience,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API testing and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an active role in mentoring junior developers via code reviews, pair programming, and knowledge-sharing sessions, helping to elevate the overall skill level and productivity of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range of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to maintain project integrity, ensuring all developments were thoroughly documented, and rollback capabilities were available when necessary.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unit tests and automated testing pipelines that facilitated smooth Continuous Integration/Continuous Deployment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which significantly improved software reliability and accelerated deployment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external user testing sessions, gathering valuable feedback that directly influenced product enhancements and ensured alignment with user needs and market demands through iterative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technical content at internal meetups, demonstrating new technological advancements and fostering a culture of continuous learning, curiosity, and peer support among developer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applied various front-end performance optimization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asynchronous loading strategies and code splitting, which notably improved application responsiveness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Closely tracked software development metrics to identify areas for improvement, employing those insights to implement iterative enhancements in software design and team processes, thereby driving overall productivity.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