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Go, Docker, Kubernetes, with a strong understanding of backend design and microservices. Adept in collaborating within agile teams and delivering high-quality,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Ruby,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Compose, Istio, Portainer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Spring Boot, Gin, React, Vue.js,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Grafana, Prometheus,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 microservices architecture, ensuring seamless integration and performance optimization across diverse applications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senior engineers to implement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operational overhead in cloud-native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managed databases,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structured data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unstructured data, ensuring data integrity and efficient access patterns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dynamic sprint planning sessions, driving development tasks aligned with agile methodologies, which facilitated timely delivery of features and improvements in team velocity over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promoting best practices for clean, maintainable code while mentoring junior developers in understanding complex coding protocols and optimizing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critical monitoring dashboards for service performance, leading to proactive troubleshooting and enhanced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reinforcing knowledge of collaborative software development practices while improving personal proficiency in version control utilities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mechanisms to optimize data retrieval times by reducing database query frequency, elevating application responsiveness and user satisfaction across client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robust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while adhering to modern web standards, significantly enhancing client-server interactions in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retrospective meetings, reinforcing team coherence and identifying opportunities for process improvements, exemplifying adaptability in a continuously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code optimization and refactoring, reducing technical debt while improving application maintainability and promoting sustainable development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complex Kubernetes applications, streamlining deployments, and simplifying package management across multiple environments, thereby boosting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functionality and to minimize bugs in release cycles, reinforcing the importance of quality in the deployment pipeline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processes to track issues and task allocations effectively, improving overall project visibility and accountability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emerging technologies and architectural patterns, fostering a culture of innovation and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processing, contributing to the development of microservices that enhanced product offerings and customer satisfaction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in programming languages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interactive front-end applications, leading collaborative efforts to ensure cohesion between back-end and user interface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data integrity through best practices in database schema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implementing agile methodologies, resulting in a significant improvement in the quality of deliverables while meeting product deadlines consistently with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systems 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deployment pipelines for efficiency and resilience against system failures and enhancing accessibility for remote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 documentation and facilitated workshops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ease of use and integration by external developers and partners throughout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monitoring solutions into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team's ability to respond to operational anomalies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code reviews and peer discussions to promote adherence to industry standards, fostering a culture of excellence and encouraging team members to improve their technical acumen.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practices, focusing on enhancing their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in software lifecycle management, advocating for continuous improvement among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translate user stories into functional technical specifications, fostering effective communication between technical and non-technical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software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workflows and reduced build times, which positively impacted release schedules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innovative workshops on deploying applications using microservices and cloud technologies, enhancing team knowledge and bridging gaps in skills essential for future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