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software development, specializing in web and mobile applications. Proficient in cornerstone.js, ReactJS, and REST APIs with a strong focus on creating scalable, maintainable, and high-quality software solutions. Known for collaborating effectively with teams and mentoring junior developers to achieve efficient results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ReactJS, cornerstone.js, JavaScript, TypeScript,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Python,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Travis CI, AWS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cornerstone.js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medical image visualization, ensuring responsiveness and cross-platform compatibility utilizing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web services that facilitated seamless data exchange between the front end and back end, enhancing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coding, code reviews, and testing, fostering a culture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and user stories, translating them into technical specifications to guide development efforts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production bugs through rigorous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daily stand-ups, and retrospectives, promoting transparency and efficiency in team dynamics and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DICOM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to ensure high-quality delivery of medical imaging products, emphasizing patient care and efficient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backend operations to support scalable application architecture, optimizing performance and cost efficiencies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deployment environments, streamlining the development lifecycle, enhancing productivity, and ensuring consistent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knowledge-sharing sessions among team members, focusing on enhancing code quality and sharing new insights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components of multi-tenant SaaS solutions, implementing architecture that supports rapid iteration and feature updates to meet client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troubleshoot issues in the QA environment, addressing issues before deployment, thus ensuring user satisfaction and reliability of delivered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microservices architecture for new product features, enhancing scalability and maintainability while reducing deployment risks across various applications in the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service architecture that allowed integration with external healthcare systems, ensuring compliance with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redesign of the user interface for the medical imaging platform,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cleaner and more maintainable styling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and designers to launch innovative web applications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delivering projects on time and enhancing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for multiple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while focusing on responsive design and performance optimization to enhance usability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and services supporting operational workflows, integrating user feedback to streamline application functionality and improve developer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provided guidance to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adherence to coding standards and best practices while fostering a learning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reviews and retrospectives, driving discussions that led to process improvements and increased collaboration across teams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seamless integration components for external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service interactions between front-end applications and back-end servers.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iterate on the user interface and user experience, ensuring that solutions were both functional and user-friendly through regular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tasks and reducing manual errors during software releases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solved issues related to performance and scalability within applications, applying best practices in code optimization and architecture design to achieve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workshops and knowledge-sharing sessions, mentoring team members on advanced concepts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DICOM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team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ensuring high-quality standards and performance optimization in both individual and team contributions while promoting a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 and user behavior, informing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