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&amp; Controls Engineer with over 11 years of software development experience focused on automation and control systems for energy management. Proven skills in PLC, SCADA, and software engineering practices. Adept at designing and implementing robust control algorithms and systems to optimize energy storage infrastructure, demonstrating proficiency in C++, Python, and various industrial automation tools. Strong communicator and collaborator, with a commitment to delivering high-quality projects on time while enhancing system performance and client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Python, JavaScript,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Frameworks/Tools:</w:t>
      </w:r>
      <w:r w:rsidRPr="009C6822">
        <w:rPr>
          <w:rFonts w:ascii="Roboto Light" w:eastAsia="Roboto Light" w:hAnsi="Roboto Light" w:cs="Roboto Light"/>
          <w:sz w:val="20"/>
          <w:szCs w:val="20"/>
        </w:rPr>
        <w:t xml:space="preserve"> Ignition SCADA, TIA Portal, Git, Node.js,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Control Systems:</w:t>
      </w:r>
      <w:r w:rsidRPr="009C6822">
        <w:rPr>
          <w:rFonts w:ascii="Roboto Light" w:eastAsia="Roboto Light" w:hAnsi="Roboto Light" w:cs="Roboto Light"/>
          <w:sz w:val="20"/>
          <w:szCs w:val="20"/>
        </w:rPr>
        <w:t xml:space="preserve"> PLC Programming, SCADA Configuration, HMI Development, Control Algorithm Design, Real-time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Industrial Communication Protocols:</w:t>
      </w:r>
      <w:r w:rsidRPr="009C6822">
        <w:rPr>
          <w:rFonts w:ascii="Roboto Light" w:eastAsia="Roboto Light" w:hAnsi="Roboto Light" w:cs="Roboto Light"/>
          <w:sz w:val="20"/>
          <w:szCs w:val="20"/>
        </w:rPr>
        <w:t xml:space="preserve"> Modbus, OPC UA, Profinet, Ethernet/IP, CAN Bus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Simulink, MATLAB, LabVIEW, Continuous Integration,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Documentation:</w:t>
      </w:r>
      <w:r w:rsidRPr="009C6822">
        <w:rPr>
          <w:rFonts w:ascii="Roboto Light" w:eastAsia="Roboto Light" w:hAnsi="Roboto Light" w:cs="Roboto Light"/>
          <w:sz w:val="20"/>
          <w:szCs w:val="20"/>
        </w:rPr>
        <w:t xml:space="preserve"> Version Control, Agile Methodologies, Technical Documentation, Testing Frameworks, Factory Acceptance Testing (FAT)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for energy storage applications, ensuring efficient operation and compliance with safety regulations and industry standards through meticulous documentation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control strategies and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accurate data processing and real-time monitoring for energy management systems and enhancing system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electrical, mechanical, and firmware engineers to integrate complex automation systems ensuring seamless communication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acquisition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Factory Acceptance Testing (FAT) and Site Acceptance Testing (SAT) to certify system functionality, reliability, and performance, providing detailed test reports to stakeholders for project verification.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streamline software releases, promptly identifying and resolving issues during the development phase to maintain a high quality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Ignition SCADA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for various projects, designing user-friendly interfaces that improve operational visibility and provide critical data insights to clients and operators.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automation scripts and testing tools to enhance system performance and efficiency, significantly reducing development time and potential operational risks for energy management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deliver technical documentation and training, ensuring users were equipped with the necessary knowledge to operate and troubleshoot control systems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post-installation, conducting on-site troubleshooting and adjustments to optimize control logic and real-time execution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simulation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Simulink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design specifications and assess control algorithm performance before deployment, minimizing risks associated with field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control strategy requirements and functional specifications through rigorous system architecture discussions, aligning technological advancements with project goals and regulatory standards for energy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by adhering to deadlines, optimizing workflows, and maintaining clear communication, thus ensuring all deliverables met the expected quality standards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knowledge of industrial automation to troubleshoot and resolve complex issues related to control system performance, both remotely and in field environments, ensuring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cybersecurity protocols and compliance measures to safeguard control systems from potential vulnerabilities, ensuring robust protection against emerging threats and maintaining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rapidly changing project requirements, showcasing exceptional flexibility and a continuous improvement mindset to enhance workflows and system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user engagement and satisfaction through modern user interface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integration efforts on cloud-based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optimize resource allocation and streamline data management across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define project scopes and translate requirements into technical specifications, ensuring alignment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strategies for existing software applications, leveraging automated testing tools to enhance reliability and performance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internal tools by integrating third-party libraries and frameworks, drastically improving operational efficiency and team collaboration across various projects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hardware teams to develop embedded systems solutions optimized for low energy consumption,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assembly programming for real-time performance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by participating in coding bootcamps and technical workshops, thereby enriching my skill set and remaining up-to-date with industry trends and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fostering a cooperative learning environment where various software engineering practices and design patterns were shared and developed collaboratively.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across teams, ensuring that software delivery cycles remained flexible and responsive to changing project needs and client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data analysis tools, identifying bottlenecks and providing actionable recommendations for system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technical knowledge base by creating in-depth documentation for all developed software, ensuring accessibility for future development and maintenance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regular code reviews, ensuring adherence to best practices and coding standards while continually enhancing the overall quality of the software products developed.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