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in web and mobile application development. Demonstrated expertise in building scalable data pipelines and data architectures, leveraging cloud platforms and programming languages to turn raw data into actionable insights.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JavaScript, R, Go, Scala,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Technologies:</w:t>
      </w:r>
      <w:r w:rsidRPr="009C6822">
        <w:rPr>
          <w:rFonts w:ascii="Roboto Light" w:eastAsia="Roboto Light" w:hAnsi="Roboto Light" w:cs="Roboto Light"/>
          <w:sz w:val="20"/>
          <w:szCs w:val="20"/>
        </w:rPr>
        <w:t xml:space="preserve"> dbt, Snowflake, Databricks, Apache Spark, Apache Kafka, Hadoop, Tableau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w:t>
      </w:r>
      <w:r w:rsidRPr="009C6822">
        <w:rPr>
          <w:rFonts w:ascii="Roboto Light" w:eastAsia="Roboto Light" w:hAnsi="Roboto Light" w:cs="Roboto Light"/>
          <w:sz w:val="20"/>
          <w:szCs w:val="20"/>
        </w:rPr>
        <w:t xml:space="preserve"> ETL, ELT, Data Warehousing, Data Modeling, Data Pipelines, Data Quality Management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Pandas, NumPy, Django, Flask, FastAPI, Jupyter Notebooks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Google Cloud Platform, Microsoft Azure Data Factory, IBM Cloud</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data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dbt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Databricks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 robust analytics infrastructure while maintaining data integrity and accessibility.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to transform and load data into structured environments,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data flow and processing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data architecture and design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complied with business requirements, incorporating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quality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coding standards and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-based queries to optimize performance, achieving faster data retrieval and processing times across multiple datasets and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Jupyter Notebooks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developing data analysis scripts, presenting analysis results and insights to stakeholders, and ensuring alignment with business goals and decision-making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initiative to adopt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platforms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resulted in increased scalability and performance of data applications, effectively managing deployments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innovative solutions for data warehousing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analytics capabilities for stakeholders, and providing timely access to key business metrics through well-structured data access points.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agile software development lifecycle, participating in sprint planning and retrospectives, and exhibiting strong adaptability through continuous integration of client feedback into ongoing data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best practices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modeling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pipeline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construction, promoting knowledge sharing and fostering a collaborative working environment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assessments and evaluations of existing systems to determine needs for upgrades and performance enhancements, providing strategic recommendations for future tech stack integrations.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and training sessions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quality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troubleshooting strategies, empowering team members and improving overall project execution and delivery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Harnessed analytical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visualize complex datasets, driving data-driven decision making for clients and streamlining reports to highlight key performance indicators.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shift towards automated testing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errors and enhancing the overall reliability and efficiency of data management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industry conferences and workshops to stay ahead of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analytics technologies, continuously refining my technical skills and perspectives on data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Formulated project documentation and maintained comprehensive technical records for data pipelines, contributing to team knowledge bases and supporting future project scalability and team onboarding processes.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and mobile applications using modern front-end and back-end frameworks, employing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 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fuel feature-rich user experiences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intuitive UI/UX designs alongside UI/UX teams, contributing technical and design insights to optimize both mobile and web applications while maintaining performance efficiency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data teams to implement advanced analytics features within applications, driving rich data visualizations and insights through integration with back-end data solutions and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on-call rotations to provide system support and troubleshooting for deployed applications, ensuring uptime and stability within the production environment while effectively responding to incidents.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automated testing and Continuous Integration/Continuous Deployment (CI/CD) pipelines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deployment frequency and reducing regressions in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architectural design of multi-tier applications, ensuring that database interactions remained optimal and scalable while also enforcing best coding practices throughout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product stakeholders to prioritize feature releases, ensuring alignment with business objectives and maintaining a focused product backlog for enhanced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emerging developers within the team on best practices in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promoting efficient team collaboration and fostering an environment conducive to innovation and technical growth.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to maintain code quality and improve team outputs,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Bitbucket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 version control systems to facilitate collaboration and project tracking.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and maintained extensive project documentation, ensuring comprehensive work records to facilitate future development efforts and onboarding for new team members, thus streamlining transition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Successfully identified and mitigated potential security risks within applications, implementing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secure coding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data protection measures, enhancing overall application security and user trust.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Gathered user feedback from live applications, analyzing usage patterns and developing insights to guide product enhancements and align them with user expectations within agile development cycles.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