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11 years of experience in software development, focusing on web and mobile applications. Proven track record in ServiceNow integrations, platform administration, and scripting capabilities. Adept at collaborating in team settings within enterprise environments, equipped with strong problem-solving skills and a commitment to delivering high-quality results in alignment with security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Golang, Ruby, C#, PHP,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&amp; Integration Tools:</w:t>
      </w:r>
      <w:r w:rsidRPr="009C6822">
        <w:rPr>
          <w:rFonts w:ascii="Roboto Light" w:eastAsia="Roboto Light" w:hAnsi="Roboto Light" w:cs="Roboto Light"/>
          <w:sz w:val="20"/>
          <w:szCs w:val="20"/>
        </w:rPr>
        <w:t xml:space="preserve"> ServiceNow, REST APIs, SOAP APIs, JSON, XML, MuleSoft, Apache Camel, IBM App Connect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jQuery, React, Angular, Vue.js,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 Services:</w:t>
      </w:r>
      <w:r w:rsidRPr="009C6822">
        <w:rPr>
          <w:rFonts w:ascii="Roboto Light" w:eastAsia="Roboto Light" w:hAnsi="Roboto Light" w:cs="Roboto Light"/>
          <w:sz w:val="20"/>
          <w:szCs w:val="20"/>
        </w:rPr>
        <w:t xml:space="preserve"> MySQL, PostgreSQL, MongoDB, AWS, Azure, Google Cloud, Oracle 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Git, JIRA, DevOps, Docker, Kubernetes, Ansible, Terraform, TeamCity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external systems and the ServiceNow platform, ensuring seamless data flow and operational consistency across various departments and services for improved functionality in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and business rules within ServiceNow to automate repetitive tasks, streamline workflows, and enhance user interface interactions, while maintaining a strong focus on platform security and access controls.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integration requirements, documenting processes and early-stage considerations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and security configurations to minimize project risks and deliver optimal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testing procedures for integrations, efficiently identifying and resolving issues while minimizing disruption to existing processes, showcasing adaptability and strong problem-solving capabilities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integration methodologies, system configurations, and changes to facilitate knowledge sharing and ensure compliance with best practices in technical documentation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retrospectives, and daily stand-ups, fostering collaboration, and ensuring alignment with project goals to enhance the overall workflow and productivity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best practices related to ServiceNow development, enhancing team capabilities in integration projects while promoting a collaborative learning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and reviews of ServiceNow components, efficiently identifying vulnerabilities and implementing necessary upgrades while ensuring compliance with security protocols and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applications with ServiceNow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expanding the capabilities of the platform to meet critical business needs and improve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platform administration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user roles, security groups, and access permissions, ensuring robust security postures in alignment with enterprise IT governance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user feedback to provide insightful recommendations for improvements, demonstrating a commitment to continuous enhancement of user experience and operational efficiency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training materials and conducted sessions to empower staff with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functionalities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shared expertise and promoting widespread adoption of new technologies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ensure that integration strategies aligned with organizational objectives, demonstrating flexibility while adapting to evolving business needs and priorities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configuration management database (CMDB) models and policies in ServiceNow to enhance asset tracking precision, contributing to better resource allocation and management efficiency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sessions related to ServiceNow issues, applying in-depth technical expertise and analytical skills to effectively identify root causes and recommend reliable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establishing a solid foundation for enhanced user interfaces and experiences in alignment with industry-leading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convey technical solutions in a clear manner that influenced the development of product features fitting various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embedding techniques to integrate third-party services to enhance application functionalities and user experiences, establishing a seamless transition of data between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optimization sessions for web applications, actively identifying bottlenecks in performance while ensuring quick resolutions to sustain uninterrupted service and enhanced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documentation processes by leveraging agile methodologies within product development cycles, leading to more effective tracking of progress and clearer communication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expertise in database management systems through the design and deployment of efficient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dynamic features of the web applications, enhancing data retrieval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provided constructive feedback on best practices, contributing to team cohesiveness and professional development while ensuring high code quality across projects worked on together.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automate testing and deployment processes, significantly reducing development cycles and enhancing overall application stability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brainstorming sessions to introduce innovative features and enhancements to existing applications, resulting in improved functionality and increased user engagement with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tests for critical components of applications using modern testing frameworks, ensuring robust software quality and reducing the potential for defects entering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data management practices, implementing effective solutions to ensure data consistency and integrity in all application developers, fostering solid data governance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architecture and systems integration for knowledge transfer and operational use, ensuring continuity and facilitating efficient onboarding of new team members to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