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skilled software engineer with over 11 years of experience in developing web and mobile applications. Proficient in building secure and efficient architectures using modern technologies, with a focus on API scraping and reverse engineering techniques. Strong expertise in cryptography, proxy management, and data security best practices, combined with a proven track record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HTML/CSS, MongoDB, Express.js, PostgreSQL, AWS,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Scraping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Puppeteer, Selenium, BeautifulSoup, Scrapy, Cheerio, Fiddler, Charles Proxy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Encryption: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OpenSSL, JWT, OAuth, TLS/SSL, Cryptography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WebSockets, SOAP, Fintech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CI/CD,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API-scraping mechanisms to access financial institution data,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secure data pipelines and connectors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scraping algorithms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Scrapy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extraction while ensuring compliance with security best practices and addressing anti-bot detection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reverse-engineer authentication methods used by financial platforms,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safeguard user credentials throughout the data exchange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scaling applications, deploying machine learning models for intelligent scraping while ensuring data security through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maintainable documentation and guidelines for scraping technologies and security protocols, ensuring adherence to best practices and facilitating onboarding of new engineers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intelligent proxy rotation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allowing increased reliability and performance of scraping operations while reducing the risk of detection by target 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systems to track scraping performance and data integrity,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analytics and alerts on scraping failures or anomalies.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security assessments for all developed scraping solutions,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security-conscious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on reverse-engineering techniques and best practices, fostering a culture of learning and continuous improvement among team members in a rapidly evolving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testing and validation of scraping systems, improving data accuracy and reliability by developing custom test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unit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machine learning algorithms to refine scraping strategies, resulting in enhanced data collection effectiveness and adaptability to changes in financial website structures and layouts.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cross-team collaboration with product management and UI/UX teams to ensure user experience is preserved while implementing backend scraping logic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align engineering practices with compliance regulations in the fintech domain, ensuring that all developed systems met necessary legal and regulatory standards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external partners and industry stakeholders to exchange insights on emerging scraping technologies and trends, helping the team stay competitive and innovative in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sprint events aimed at uncovering new approaches to data access challenges faced by the financial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on multiple high-profile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web applications that improved customer interaction with financial services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response times and improving throughput by applying best practices in asynchronous programming and resource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developing advanced client-side functionalities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real-time data updates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tuning of web applications, implementing caching strategies and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financial APIs into existing applications, ensuring seamless connectivity and data interchange, while implementing robust authentication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the development workflow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effectively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sprint planning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enterprise-level applications with a focus on modularity and reusability, driving ongoing enhancements and feature development across multiple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secure application development, focusing on critical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anti-fraud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debugging and troubleshooting sessions, utilizing debugging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issues swiftly, ensuring product functionality meets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on financial technologies and API integrations between teams, enhancing broader understanding of the fintech landscape across departments and promoting collaborative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