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Platform Engineer with over 11 years of experience in software development specializing in web and mobile applications. Proficient in designing scalable systems and enhancing developer experiences through CI/CD pipelines, automation, and robust testing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Go, JavaScript, Java, Ruby, C#,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Express, React, Spring Boot,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MongoDB,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Jenkins, CircleCI, GitLab CI, Ansible, Packer, Helm,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Karma, LoadRunner,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core platform capabilities enhancing the developer experience and deployment reliability, fostering an environment conducive to high-quality software delivery and robust testing frameworks, which supported organizational growth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large-scale architectural initiatives aimed at evolving test infrastructure, significantly improving automation across teams and resulting in increased efficiency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integrated testing systems including integration and performance testing to ensure the platform's scalability and reliability under heavy user load while maintaining optimal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integrating code-driven solutions enhancing their extensibility, improving observability, and maximizing success rates that directly influenced project delivery timelines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identify and eliminate bottlenecks in workflows, unifying development patterns and delivering reusable tooling that expedited project timelines effectively across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for automation and developer enablement, merging coding skills with modern cloud operations to foster an environment of continuous innovation and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architectural discussions, promoting knowledge-sharing and fostering a culture of learning which nurtured technical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to streamline workflows, increase impact, and ensure that project deliverables met the emerging technical needs of the evolving business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collaboration and technical skills to drive cross-team alignment, ensuring coherent communication across departments while maintaining a focus on achieving project goals and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to optimize systems for observability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visibility into application performance and aiding in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build self-service internal developer platforms utilizing Infrastructure as Code principles, which contributed to operational efficiencies and greatly enhanced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aimed at enhancing the department's cloud strategy, leading to significant improvements in system performance and scalability through the strategic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remain ahead of technological trends, leveraging new insights to drive innovation and foster collaboration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 high standard of software reliability through active participation in incident management, troubleshooting, and software refinement cycles, addressing critical issues swiftly to minimize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continuous learning through internal training programs, contributing to personal and team growth, which resulted in a more skilled workforce adept at handling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internal tools for real-time monitoring and performance tuning of applications, ensuring seamless deployment pipelines through proactive troubleshooting and refinement of CI/CD processes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architecture and implement scalable solutions that align with both short-term and long-term organizational goals while driving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maintainability, which significantly improved the system's robustness and responsiveness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improvement of in-house testing frameworks, significantly increasing the reliability of deployment processes and ensuring high-quality software delivery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fostering a culture of collaboration and collective code ownership, promoting high standards in code quality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cloud-native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metrics and operational agility while enabling dynamic scaling of resources based on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comprehensive training sessions, focusing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tooling, instilling a strong sense of quality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leveraging deep technical expertise to influence successful outcomes and ensure clear communications among stakeholders while aligning on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application workflows to enhance monitoring capabilities, ensuring proactive management of application health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business requirements into technical specifications, ensuring alignment on project goals while maintaining flexibility to adapt to changes in scope or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security best practices in the development lifecycle, effectively reducing vulnerabilities and ensuring compliance with industry standards and regulations throughout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enhancement of team workflows by suggesting and implementing automated solutions that reduced manual intervention in routine processes, significantly increasing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