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developer with 11 years of experience in crafting immersive web and mobile applications. Proven expertise in Unity, VR and AR technologies, collaborating with diverse teams to innovate and push boundaries in interactive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C++,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Game Development:</w:t>
      </w:r>
      <w:r w:rsidRPr="009C6822">
        <w:rPr>
          <w:rFonts w:ascii="Roboto Light" w:eastAsia="Roboto Light" w:hAnsi="Roboto Light" w:cs="Roboto Light"/>
          <w:sz w:val="20"/>
          <w:szCs w:val="20"/>
        </w:rPr>
        <w:t xml:space="preserve"> Unity, Unreal Engine, PlayFab, Physics Engine, ECS, DOTS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SVN, Bitbucket, JIRA, Trello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3D Modeling &amp; Animation:</w:t>
      </w:r>
      <w:r w:rsidRPr="009C6822">
        <w:rPr>
          <w:rFonts w:ascii="Roboto Light" w:eastAsia="Roboto Light" w:hAnsi="Roboto Light" w:cs="Roboto Light"/>
          <w:sz w:val="20"/>
          <w:szCs w:val="20"/>
        </w:rPr>
        <w:t xml:space="preserve"> Blender, Maya, 3ds Max, Substance Painter, ZBrush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&amp; Mobile Development:</w:t>
      </w:r>
      <w:r w:rsidRPr="009C6822">
        <w:rPr>
          <w:rFonts w:ascii="Roboto Light" w:eastAsia="Roboto Light" w:hAnsi="Roboto Light" w:cs="Roboto Light"/>
          <w:sz w:val="20"/>
          <w:szCs w:val="20"/>
        </w:rPr>
        <w:t xml:space="preserve"> WebGL, React, Node.js, Android SDK, iOS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w:t>
      </w:r>
      <w:r w:rsidRPr="009C6822">
        <w:rPr>
          <w:rFonts w:ascii="Roboto Light" w:eastAsia="Roboto Light" w:hAnsi="Roboto Light" w:cs="Roboto Light"/>
          <w:sz w:val="20"/>
          <w:szCs w:val="20"/>
        </w:rPr>
        <w:t xml:space="preserve"> Profiling, Render Optimization, Shader Development, Multiplayer Networking, Debugging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engaging game features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experience and driving player engagement through immersive environments and user-centric gameplay mechanics.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debug and troubleshoot complex gameplay issues in collaborative scenarios, employing robust problem-solving techniques and ensuring seamless gameplay for users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Taught junior developers best practices concerning documentation and version control, creating a culture of knowledge sharing and technical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artists, designers, and project managers to integrate assets and functionalities, ensuring a coherent vision in the development of high-quality gaming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Experimented with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conducting rapid prototyping and concept testing, keeping the studio ahead of industry trends and improving our competitive 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PlayFab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game infrastructure, leading the implementation of networked multiplayer functionalities that enriched the gaming landscape and expanded the player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optimized performance for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GPU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CPU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profiling techniques to reduce latency and enhance rendering efficiency, ensuring fluid gameplay across diverse hardware configurations.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providing constructive feedback and fostering a collaborative environment that encouraged continuous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 meetings, contributing to agile methodologies and helping the team adapt to project needs while enhancing productivity and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clean, efficient code following the latest industry standards and practices, enhancing maintainability and scalability of game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 culture of feedback and iteration, using player testing insights to refine game features and improve overall player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innovation by integrating player feedback and analytics into game design discussions, continually striving to enhance user engagement and experience across all titles.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empowering them to contribute effectively while enhancing their individual technical skills and career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game features with a focus on physics-based interactions,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built-in capabilities to create realistic and engaging gameplay scenarios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possibilities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ECS/DOTS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the transition towards a more efficient data-oriented development approach within the studio's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various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interactions while ensuring compatibility across multiple devices and browsers, following industry best practices for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intricate backend development in collaboration with cross-functional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and streamlining workflows while maintaining high standards for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scrum ceremonies, ensuring alignment between the development team and stakeholders, driving a focus on delivering high-quality software within set timeframes and adapting to changing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 multi-disciplinary environment to troubleshoot and resolve issues in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version control and share insights effectively with teammates.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algorithms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improved processing times in critical application areas, contributing to overall application efficiency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testing and debugging of features, providing tailored solutions that enhanced robustness and significantly reduced user-reported issues post-launch.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focusing on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coding standards, reinforcing a culture of continuous learning and teamwork to elevate overall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advanced design patterns into software solutions that enhanced modularity and maintainability, ensuring that codebases remained clean and easily navigable for future development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integration tests using automation tools to ensure software reliability and performance under various conditions, actively contributing to the enhancement of overall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that fostered collaboration and quality, enhancing team cohesion while ensuring adherence to established coding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error reports to guide iterative enhancements and prioritize development tasks, aligning with company goals and improving user experience for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continuous professional development, learning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trends while sharing knowledge with peers to promote innovation and excellence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