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developing robust web applications, focusing on TypeScript, Node.js, and performance optimization. Proven track record of enhancing user experience through innovative platform solutions and mentoring junior engineers. Deeply knowledgeable in modern web frameworks and committed to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Tools:</w:t>
      </w:r>
      <w:r w:rsidRPr="009C6822">
        <w:rPr>
          <w:rFonts w:ascii="Roboto Light" w:eastAsia="Roboto Light" w:hAnsi="Roboto Light" w:cs="Roboto Light"/>
          <w:sz w:val="20"/>
          <w:szCs w:val="20"/>
        </w:rPr>
        <w:t xml:space="preserve"> TypeScript, JavaScript, Node.js, HTML5, CSS3, Vite, Webpack, Rollup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Vue.js, Angular, Lit, Redux, GraphQL, Express.js,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Jest, Mocha, Chai, Cypress, Load Testing, Performance Optimization, Observability Tools,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GitHub Actions, CircleCI, Travis CI,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MongoDB, PostgreSQL, Redis, MySQL, Elasticsearch, Firebase, Cassandra, SQLite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the Shreddit web platform by designing and evolving architecture focused on scalability and performance for millions of users regularly engaging with the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CI/CD processes to streamline deployment, enabling product teams to deliver robust features rapidly without compromising quality or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asset delivery by fine-tuning web performance, resulting in improved load times and user engagement through effective troubleshooting and proactive monitoring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service resilience and stability, identifying bottlenecks and addressing technical debt that impeded development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effective coding practices and architectural design, fostering a culture of knowledge sharing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enhancements to the web platform's developer experience, simplifying workflows and tooling to ensure efficient feature development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to monitor application performance, analyze usage trends, and provide data-driven recommendations for enhancements aimed at user engagement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protocols and practices within the development team, significantly raising the quality standards of shipped releases through rigorous quality assurance testing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reusable UI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state management solutions, drastically improving team velocity and code maintainability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server-side rendering capabilities and ready-to-user experience in web applications, executing solutions that balanced performance with accessibility for all users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architecture discussions, ensuring coding standards were upheld and evolving the platform to meet the needs of an expanding user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input into product roadmap planning and development direction based on user feedback and analytical data trends derived from platform usage patterns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troubleshooting and debugging sessions to identify issues, propose solutions, and guide the team through the resolution process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to adopt modern web technologies within the organization, continuously assessing and recommending tools and practices that kept our stack current and efficient.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practices in front-end engineering to share knowledge and improve the collective skills of the web team, enhancing overall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portfolio and improving user experience through highly interactive and performant front-end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requirements and develop robust RESTful services, ensuring smooth integration with various front-end frameworks for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performance of existing applications by profiling and optimizing code, implementing best practices in caching, and reducing load times significantly across all user segments.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unit and integration tests to ensure software reliability, using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checks and improve risk assessment in the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best practices of software engineering, code review processes, and efficiency improvements while fostering a collaborative team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for rolling out complex system updates, ensuring clear communication and minimal disruption during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cutting-edge front-end technologies and promoted adoption among teams, which improved customer interactions and engagement rates on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sprints to address user pain points through innovative software solutions, leading to several high-impact features that resulted in increased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Agile methodology practices, organizing sprint planning meetings, retrospectives, and daily stand-ups to maintain project velocity and focus.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and collaborate effectively with distributed teams, ensuring consistent integration across development branches.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automate testing and deployment workflows, enabling efficient release cycles that improved service quality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to identify areas of improvement, leveraging analytics to develop targeted enhancements that drove user retention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