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Result-oriented Senior Web Developer with over 11 years of experience in software development, focusing on web and mobile applications. Proficient in ASP.NET, VB.NET, C#, and MS SQL, with strong troubleshooting skills in IIS and web infrastructure. Experienced in automation scripts with PowerShell and VBScript. Strong ability to support and enhance web applications while ensuring high performance and reliability. Seeking to leverage expertise at Collabera.</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VB.NET, ASP.NET, JavaScript, VBScript, PowerShell,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.NET Framework, Entity Framework, ASP.NET MVC, jQuery, React, Angular,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MS SQL Server, Oracle, MySQL, NoSQL,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Git, JIRA, ServiceNow,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Infrastructure and Networking:</w:t>
      </w:r>
      <w:r w:rsidRPr="009C6822">
        <w:rPr>
          <w:rFonts w:ascii="Roboto Light" w:eastAsia="Roboto Light" w:hAnsi="Roboto Light" w:cs="Roboto Light"/>
          <w:sz w:val="20"/>
          <w:szCs w:val="20"/>
        </w:rPr>
        <w:t xml:space="preserve"> IIS, Windows Server, Load Balancer, MS DNS, F5 GTM, F5 LTM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troubleshoot and optimize applications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while enhancing performance and reliability in production environments through effective monitoring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web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VB.NET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processing capabilities to improve application efficiency and scalability across diverse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PowerShell scripts for automation of routine deployment and monitoring tasks, significantly reducing maintenance time and enhancing productivity across multiple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support for the configuration and troubleshooting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web infrastructure components, ensuring minimal downtime and optimal availability of web services for end-users in various configurations.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troubleshooting sessions, fostering collaboration among team members to implement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development and infrastructure management methods.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deployments and configurations on Windows Server environments while ensuring seamless integration with cloud services, contributing to hybrid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maintaining agile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server health checks and monitoring, identifying performance bottlenecks and recommending immediate solutions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 Server 2008R2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code with best practices for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AppDynamics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key areas requiring optimization, resulting in improved user experience and lower latency.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project stakeholders to gather requirements and translate them into technical specifications for rapid prototyping of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and compliance protocols for web applications, adhering to industry standards and protecting sensitive data transmitted through networks and databases during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best practices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routine maintenance and support for legacy applications while planning and executing migration strategies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 alignment with the organization's digital transformation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integrity of web applications, enabling continuous integration and delivery processes to be effectively implemented within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detailed technical documentation for web applications, ensuring knowledge transfer and ongoing support for both new and existing team members as part of a knowledge-sharing initiative.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the service reliability of applications hosted on cloud platforms, deploying resources efficiently and enhancing service management across the board.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rich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responsive design and efficient back-end services integrated with various database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by refactoring code and improving performance metrics, facilitating smoother navigation and faster load times on both mobile and desktop platforms to enhance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QA teams to develop comprehensive testing plans for new web features, utilizing automated testing tools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ensure functionality and performance meet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server health and operational integrity through close examination of network logs and application performance, quickly identifying and resolving issues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server configurations.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enhance the scalability of applications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troubleshooting on configuration issues across network interfaces, resolving servlet errors, and connectivity problems to uphold the reliable function of services under pressure within high demand.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logging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 to monitor application activities, allowing proactive responses to potential errors, improving overall service availability and performance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and mentorship for junior developers regarding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coding standards and application deployment cycles within enterprise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global team environment to roll out enhancements and new features based on customer insights, combining agile development methodologies with strategic planning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diverse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manipulate large datasets effectively, ensuring data integrity and optimal access speeds across various application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user feedback post-deployment and iterated on web applications using an agile approach, ensuring stakeholder satisfaction with the product features and overall usability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web infrastructure using load balancers and DNS management tools aligning with the business requirements while prioritizing uptime and service accessibility.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