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Technical Product Manager with 11 years of experience in software development, specializing in web and mobile applications for technical products. Demonstrated ability to bridge engineering and product management, fostering collaboration and delivering user-centered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Rust, C++, C#, Java, Go, Python, Solidity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Node.js, Hardhat, Truffle, Ganache, Docker, Kubernetes, Git,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&amp; Mobile Technologies:</w:t>
      </w:r>
      <w:r w:rsidRPr="009C6822">
        <w:rPr>
          <w:rFonts w:ascii="Roboto Light" w:eastAsia="Roboto Light" w:hAnsi="Roboto Light" w:cs="Roboto Light"/>
          <w:sz w:val="20"/>
          <w:szCs w:val="20"/>
        </w:rPr>
        <w:t xml:space="preserve"> React, Vue.js, Angular, Flutter, React Native,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WebSocket, gRPC, OpenAPI, Ethereum, IPFS,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Selenium, Jenkins, Travis CI, CircleCI, SonarQube,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product roadmap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Hardhat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user needs and organizational goals by closely collaborating with engineering teams and conducting regular feedback sessions with developers to determine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technical design documents to clearly communicate product requirements, facilitating a seamless development process while ensuring all stakeholders understood and agreed on objectives from the outset.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user experience by translating complex developer workflows into straightforward, actionable product features, balancing developer impact with technical feasibility and maintaining consistent user experience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agile sprints, implementing iterative feedback loops to refine product features and improve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Hardhat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offerings, fostering a culture of continuous improvement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process-driven product iterations, leveraging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life cycles to enhance release management and ensure high-quality deliveries of end-user critical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strong communication channels with technical stakeholders, aligning engineering priorities with product goals and cultivating a collaborative work environment that promoted innovation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the adoption of emerging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assessing their value in enhancing the ecosystem, which contributed to strategic planning and prioritization in the product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testing initiatives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developer-facing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gathering qualitative data to inform feature development, ensuring that user feedback directly influenced product features and enhancements over multiple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partnerships with other product managers to align on cross-functional initiatives and shared goals, optimizing feature alignment and resource allocation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Hardhat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lines to maximize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continuous evolution of the developer experience by integrating analytics and feedback mechanisms into the product lifecycle, ensuring the needs of developers informed every aspect of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addressed potential risks in the product roadmap by conducting thorough technology assessments, presenting findings to stakeholders, and collaborating on mitigation strategies that strengthened the product's long-term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product team members, fostering development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engineering principles, reinforcing a strong team culture rooted in shared learning and collaborative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market research and user interviews to identify emerging trends affecting the Ethereum ecosystem and developer requirements, ensuring that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Hardhat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remained cutting-edge and user-centric.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strategy sessions with engineering leadership to prioritize feature delivery effectively, maintaining alignment on product objectives and ensuring that the execution matched the company's long-term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post-launch evaluations of product releases, analyzing user engagement metrics and feedback to inform future product adjustments and ensure sustained developer satisfaction with the tools offered.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multiple scalable solutions in a high-pressure environment, optimizing thread management and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laying the groundwork for more efficient application execution and resource usage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and execute technical product roadmaps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agility in product development to deliver updates responsive to user needs and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guided junior engineers in adopting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maintainability and scalability within a large codebase, significantly improving project outcomes and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testing efficiency, ensuring quality standards were met during development cycles and reducing regressions post-launch significantly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streamlined back-end services for high-performance applications, ensuring robust data handling and minimizing latency for end-users through strategic API structural designs and improved data flow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that shaped the technical direction of projects, leveraging insights into industry best practices around application frameworks and infrastructure architecture to enhance software robustness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key areas for performance enhancement in existing systems and implemented optimizations that increased application efficiency, reducing average response times while maintaining an excellent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interactive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thinking for team members, ensuring consistent application of principles and enhancing the overall efficiency and effectiveness of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cross-team collaborations with other departments to ensure comprehensive integration of systems, leading to more cohesive workflows and improved end-user satisfaction through better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migrations of legacy systems to modern frameworks, navigating transition challenges and ensuring minimal impact on end-user operations while providing continual updates and support to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high-level product strategy discussions with stakeholders, translating technical solutions into user advantages that informed product direction and established a clear vision on competitive positioning in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an inclusive team culture that emphasized shared values around innovation, accountability, and excellence, creating an environment conducive to exploration, experimentation, and high-performance outputs.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