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engineer with over 11 years of experience in software development, particularly in web and mobile applications. Proficient in satellite systems engineering, adept at managing complex projects and ensuring robust system performance. Experienced in working with various technologies, fostering collaborative environments, and optimizing operational efficiencies.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MATLAB, JavaScript, C++,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Tools:</w:t>
      </w:r>
      <w:r w:rsidRPr="009C6822">
        <w:rPr>
          <w:rFonts w:ascii="Roboto Light" w:eastAsia="Roboto Light" w:hAnsi="Roboto Light" w:cs="Roboto Light"/>
          <w:sz w:val="20"/>
          <w:szCs w:val="20"/>
        </w:rPr>
        <w:t xml:space="preserve"> NetSuite, ANSYS, TensorFlow, Simulink, Django,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Satellite Systems:</w:t>
      </w:r>
      <w:r w:rsidRPr="009C6822">
        <w:rPr>
          <w:rFonts w:ascii="Roboto Light" w:eastAsia="Roboto Light" w:hAnsi="Roboto Light" w:cs="Roboto Light"/>
          <w:sz w:val="20"/>
          <w:szCs w:val="20"/>
        </w:rPr>
        <w:t xml:space="preserve"> LEO Constellation Development, Payload Design, Antenna Digital Beamforming, Satellite Integration, Systems Engineering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Analysis &amp; Visualization:</w:t>
      </w:r>
      <w:r w:rsidRPr="009C6822">
        <w:rPr>
          <w:rFonts w:ascii="Roboto Light" w:eastAsia="Roboto Light" w:hAnsi="Roboto Light" w:cs="Roboto Light"/>
          <w:sz w:val="20"/>
          <w:szCs w:val="20"/>
        </w:rPr>
        <w:t xml:space="preserve"> Power BI, Tableau, Pandas, NumPy, MATLAB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Software Development Practices:</w:t>
      </w:r>
      <w:r w:rsidRPr="009C6822">
        <w:rPr>
          <w:rFonts w:ascii="Roboto Light" w:eastAsia="Roboto Light" w:hAnsi="Roboto Light" w:cs="Roboto Light"/>
          <w:sz w:val="20"/>
          <w:szCs w:val="20"/>
        </w:rPr>
        <w:t xml:space="preserve"> Agile, Scrum, DevOps, CI/CD, Unit Testing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and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satellite systems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focusing on the full lifecycle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LEO satellite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projects, enhancing system integration and overall operational reliability through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provide comprehensive feedback on vendor designs, ensuring that the technical specifications for satellite subsystems,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antenna patterns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were effectively met and aligned with project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analyses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digital beamforming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performing trade-off studies that directly influenced critical design decisions and improved the efficiency of satellite payload performance measurements.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and optimized the power and thermal capabilities of satellite systems, applying advanced analytical techniques to assess capacity and highlight potential limitations in mission-critical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Generated technical documentation and project reports in support of satellite development projects, ensuring compliance with organizational standards while fostering clear communication among all stakeholders involved in the engineering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the evaluation of emerging technologies in the satellite domain, integrating best practices from industry trends to enhance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 process and adapt to evolving technical challenges.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proficiency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Microsoft Office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project management tools to organize and prioritize engineering tasks, consistently meeting deadlines and maintaining project momentum in a fast-paced work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transfer and training for junior engineers and interns, sharing expertise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satellite systems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and the application of digital technologies to enhance team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systems for tracking vendor satellite requirements, ensuring accountability and precise adherence to project timelines while coordinating effectively with external partners and suppliers.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continuous improvement of internal workflows and engineering methodologies, fostering a culture of innovation that encouraged proactive problem-solving and responsiveness to industry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 collection processes for satellite payload evaluations, utilizing insights to enhance accuracy and reliability in performance metrics, aligning with organizational benchmarks for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strategic reports on satellite performance projections, conducting detailed assessments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payload impacts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on overall platform design to aid in senior management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experience from diverse engineering projects to provide strategic solutions to complex technical challenges, enhancing team deliverables and promoting an environment of excellence within engineering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simulations for predicting satellite behavior in various operational scenarios, driving insights that informed critical design adjustments for improved functionalities and performance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interdisciplinary teams to evaluate and integrate novel technologies into satellite operations, ensuring alignment with operational goals while addressing specific market needs.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sophisticated software systems that fulfilled project specifications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satellite systems integration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management, ensuring all elements operated smoothly in conjunction with the development of digital payloads.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extensive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streamlined satellite operational data processes, facilitating real-time data access and analysis to improve decision-making.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cross-functional teams to devise and implement innovative solutions for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antenna pattern analysis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significantly to the overall enhancement of mission performance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thorough testing protocols for satellite software applications, focusing on identifying and rectifying bugs within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uphold stringent quality standards across engineering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agile development processes at Google, emphasizing iterative improvement and swift adaptation to project requirements, while fostering a strong collaborative spirit among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design and deployment of robust APIs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satellite data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sharing, ensuring high levels of security and performance integrity for integrated systems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extensive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to mentor junior engineers, emphasizing essential coding practices while encouraging a collaborative and innovative team culture.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 visualization strategies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present operational trends and insights to stakeholders, delivering clear representations of complex data to drive informed decision-making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team meetings and presentations focused on project progress, actively engaging with stakeholders, and prioritizing transparency and feedback to ensure project objectives were achieved in a timely manner.</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external vendors and partners to assess and derive technical specifications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satellite system components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consistent alignment with industry standards and practices in product design.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deployed user-friendly interfaces for satellite management systems,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to enhance user experience while ensuring efficient backend operations were maintained.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research and development of cutting-edge solutions in collaboration with technology partners, driving innovation and improvement in satellite operating capabilities and overall system performance.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