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Software and Product Engineer with 11 years of experience in software development, specializing in web and mobile applications. Strong expertise in Python, Java, SQL, and cloud technologies. Proven ability to implement scalable solutions with a focus on performance, reliability,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SQL,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Terraform, Cloud Run, S3, Glue,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Kafka, Debezium, BigQuery, Snowflake, dbt, Iceberg, Parquet,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CircleCI, Git, GitHub Actions, Helm, OpenShift,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Datadog, ELK Stack, New Relic, Alertmanager, Sentry, SignalFX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specifications to design scalable software and cloud architectures while implementing best practices for service deployment, ensuring high standards across system reliability and performance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industry trends in microservices architecture, enhancing code maintainability while simplifying deployment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CI/CD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data streaming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Debezium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change data capture workflows which improved data availability and system responsiveness for real-time analytics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production systems with high levels of observability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alerting mechanisms to enhance incident management and reduce downtime in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teams and stakeholders to define software requirements, utilizing agile methodologies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fostering technical discussions, conducting code reviews with focus on best practices in software design, and nurturing a collaborative culture within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testing protocols in the application lifecycle, focusing on ensuring robust quality through unit, integration, and performance tests across multiple codebases,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cloud-native tools and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operational efficiency, including setup of infrastructure-as-code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and resource provisioning.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ETL processes to prepare data and facilitating data-driven decision-making across business units while ensuring compliance with data governance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Amazon's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user authentication, while also developing best practices for managing sensitive data with encryption techniques and secure token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backend development trends, incorporating distributed systems patterns and event-driven architecture to bolster scalability of applications, supporting growth in user-base and service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operated reliable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high performance and security characteristics tailored to meet client and business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engineering standards by actively participating in design review processes, and introducing best practices for code documentation and collaboration within teams, increasing overall productivity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technology upgrades aligning with evolving business objectives, integrating emerging technologies as needed while adhering to established deadlines and quality benchmarks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initiatives for system observability,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logging and analytics, which enabled real-time insights and improved application performance tuning.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backend solutions and services supporting significant product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scalability, and security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distributed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implementing messaging solutions that significantly improved data flow between systems and real-time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transformation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workflows and enhancing reporting processes in cloud storage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analytics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environment consistency and streamlined deployment processes across various stages of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deployments and code quality checks, which accelerated release cycles and minimized risks associated with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code quality through extensive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mocking, ensuring robust software releases that meet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refine the product backlog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focus on agile methodologies and iterative development processes to enhance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modern software development practices within teams, emphasizing code craftsmanship, design patterns, and collaborative review processes through paired programming and mentor-led sessions to ensure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data storage capabilities by developing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analytics, ensuring data integrity and low-latency processing to meet dynamic business needs and shifting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through ongoing education and training, remaining current with industry trends and evolving technologies that enhance the software development skillset and contribute to team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security protocols for application and data handling, including advanced authentication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regular audits of codebases for vulnerabilities and compliance with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identifying and optimizing bottlenecks in code execution, embracing profiling techniques to improve the user experience while ensuring system stability across various load conditions.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