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Proficient in .NET Core and multiple front-end frameworks, utilizing expertise in SQL, Angular, and API development to drive robust solutions in complex industries. Exceptional problem-solving and communication skills foster collaborative environments that enhance team performance and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Node.js,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GitLab, CI/CD, Jenkins,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IBM Cloud,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MSTest, Selenium, Postman, Swagger, Trello,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front-end application enhancements and bug fixes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overall user experience for clinical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iteration and release planning, effectively communicating with cross-functional teams to ensure timely delivery of high-quality software products that aligned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relational databases and optimize query performance for large-scale applications in a data-driven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their growth through code reviews, pair programming sessions, and sharing knowledge about best practices in software engineering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software issues using advanced debugging techniques and tools, ensuring quick problem resolution and reduced application downtime for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supporting documentation, including design specifications and user manuals, to facilitate a better understanding of software solutions for both technical teams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with front-end clients and contributing to the creation of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participating actively in sprint reviews and retrospective meetings to improve team efficiency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scalability and reliability of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technical reviews, providing and receiving constructive feedback, which led to improved code quality and adherence to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managers to translate requirements into technical specifications, ensuring that system designs met all functional and non-functional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software applications through issue resolution processes, providing detailed follow-up on identified problems, and coordinating with IT and business teams for comprehensive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maintaining a repository of code that enabled seamless collaboration with other team members and ensuring a robust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keeping abreast of industry trends and emerging technologies to appropriately apply them within development projects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sought opportunities for process improvements, leveraging technological innovations to enhance productivity and reduce operational overhead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layouts, enhancing user engagement and satisfaction while ensuring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 (SPAs) that facilitated real-time data updates and seamless user interactions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complex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ensuring efficient data retrieval for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builds and deployments, significantly reducing time-to-market for new features and improvements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stand-ups, and retrospectives, which nurtured team communication and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ensure adherence to coding standards and best practices, collaborating effectively with team members to foster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third-party services and enhance application capabilities, enriching overall user experience through expanded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releases and minimizing defects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user-friendly interfaces for applications, focusing on accessibility and usability to accommodate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on coding practices and technical standards, fostering an inclusive learning environment that promoted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iteratively improving product offerings based on direct insights from end-users and business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leverage cloud functionalities for enhanced scalability, security, and performance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