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Full Stack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professional with 11 years in software development focused on web and mobile applications. Proven expertise in end-to-end delivery of customer-facing features, leveraging AI-assisted development tools, and driving technology excellence. Adept in collaborating with cross-functional teams to deliver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Node.js,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Flask, Spring Boot,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JIRA, Visual Studio Code,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Full Stack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features for the next-gen ZoomInfo Talent application, ensuring high-quality deliverables that enhance user engagement and satisfaction, while driving collaboration and alignment across multiple teams in ambitious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and implement scalable components for web applications, significantly improving the responsiveness and user experience through optimal application design and modern UI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performing ongoing analysis and optimizations to elevate application performance while adhering to best engineering practices and collaborating with the product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efficiency of the software development life cycle, fostering rapid prototyping and continuous delivery, while maintaining rigorous quality standards through code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quality reviews and implemented testing strategies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release cycles and maintained software integrity under high-performance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with stakeholders to define technical requirements and project scopes, ensuring transparency and alignment on deliverables and timelines to optimize project executions and enhance end-user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lead cross-functional teams through the software development life cycle, driving daily stand-up meetings and sprint reviews to improve productivity and address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skill development and knowledge sharing within the team, which improved overall team performance and facilitated innovative approaches to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refine user interfaces based on user feedback, enhancing the overall functionality and ensuring feature relevance in alignment with evolving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dynamic data handling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times and performance optimizations, enhancing application responsiveness and the overall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configured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processes and deployments, thereby increasing deployment frequency and reliability while allowing rapid iteration on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repositories, collaborating on multi-developer projects, streamlining workflows, and minimizing merge conflicts through effective branching strategies and pull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resolving production issues post-release through meticulous debugging and problem-solving approaches, ensuring minimal downtime and continued user satisfaction with prompt feature fixes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team, leading to improved collaboration between development and operations and fostering a culture of continuous improvement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developer workflows through better tooling integration, enabling teams to execute code changes swiftly and efficiently while adhering to established best practices for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full software development life cycle for high-impact projects at Google,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backend and data processing tasks to meet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enabled seamless data interaction with client-side applications, ultimately leading to enhanced performance and responsive web applications for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interactive front-end applications, translating design mockups and user perspectives into functional features and ensuring alignment with user experience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 architecture principles when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efficient data models that improved application scalability and querying efficiency for dynamic,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reducing the risk of regressions while ensuring all deliverables met high organizational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iterate on UX design, leveraging feedback from end-users to fine-tune application features and ensure phenomenal user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bug tracking and troubleshooting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prioritization of critical bugs in releases and maintaining alignment on project documentation and updates for maximum team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refine backend processes, focusing on performance optimizations and reliable code delivery, which contributed to the organization’s high standards and competitive product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development environments, enabling consistent and reliable testing scenarios, and improving team flexibility during the development phase across various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driving innovation and process improvements within the team by sharing insights and fostering an environment that encouraged experimentation.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sessions, providing training on common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software engineering standards, and leveraging tools for effective collaboration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features that provided insights into user interactions and behaviors, leading to the continuous improvement of application functionalities that translated into better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