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experience in software development, focusing on web and mobile applications. Adept at using cutting-edge technologies and frameworks to create efficient, scalable solutions. Proven ability in collaborative environments, dedicated to delivering high-quality projects utilizing diverse tech stacks.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Swift, Kotlin,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Ionic, SwiftUI, Kotlin Multiplatform, Xamarin, Cordova, Sencha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DigitalOcean, CloudFormation,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overall performance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technical design solutions, utilizing methodologies like Agile and Scrum to foster a productive development cycle that promotes timely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significantly improving application scalability and performance while ensuring system security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decreasing bugs in production while consistently providing a high level of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facilitating knowledge sharing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team efficiency and foster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while managing complex codebases in a collaborative environment with comprehensive branching strategies to streamline team contributions and code integrations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clean code principles and design patterns such as MVC and MVVM in software solutions, promoting maintainability and scalability across multiple applications and aligning with industry standards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architectural diagrams for projects to assist in onboarding process and facilitate effective knowledge transfer among team members with a focus on transparency and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heavily in technical discussions and design reviews, contributing innovative concepts and solutions for feature enhancements aimed at improving user experiences and aligning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dynamic data updates in applications and enhancing user experience by minimizing latency during data transactions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 requirements to translate user needs into technical specifications for implementation, ensuring projects met both functional and non-functional requirements through effective collaboration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deployment processes, resulting in faster updates and improved reliability for application releases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for new applications, promoting service independence and scalability while easing future application enhancements and integrations with minimal system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emerging technologies and frameworks into development processes to remain competitive and relevant in a fast-paced tech landscape, showcasing adaptability and proactive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sharing code and collaborating with other developers to build community support and gather diverse insights into coding challenges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 multitude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both frontend and backend components while ensuring optimal performance in real-time processing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feature requirements and improve application functionality, utilizing agile methodologies to align team efforts with overall project goals and timelines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continuous testing environment to reduce regression issues and improve application integrity and user satisfaction over entire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to build scalable technical foundations that support evolving application requirements and reduce downtime through effective resource allocation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backend support, enabling features like user authentication and data storage while reducing development time through integration of ready-to-use services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and structured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data integrity and performance under varying workload conditions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for numerous applications, utilizing profiling tools and techniques to identify bottlenecks, implement improvements, and enhance overall application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 to streamline data querying processes, significantly improving front-end performance while providing more flexibility for future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enhance their technical skills and encouraged a culture of innovation through regular coding sessions and knowledge-sharing workshops that align with team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fitness sessions and feedback iterations, actively adjusting implementation strategies based on user input and improving overall application relevance and satisfaction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applications, ensuring compliance with industry standards and regulations to mitigate risks and protect user data from unauthorized access and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seamless integration of third-party APIs into internal applications, enriching functionalities and user interactions while ensuring compatibility with existing systems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