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web and mobile application development. Proficient in modern development technologies and methodologies. Expertise in building high-performance server-side applications using Node.js and TypeScript with a strong focus on RESTful and GraphQL APIs, integration with Shopify, and database management including PostgreSQL and MongoDB. Demonstrates strong collaboration and adaptability in team-oriented environments, with a proven track record of delivering scalable and reliable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React, Vue.js, GraphQL, REST 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Heroku,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Travis CI,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maintenance of core platform services and APIs at iVision, focusing on robust integrations with eCommerce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reliable and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high performance by adhering to best practices in coding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data teams to drive technical design discussions, effectively scoping user needs into actionable development plans balanced with clear documentation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extensive technical documentation for all APIs and services, fostering a culture of knowledge sharing and technical excellence within agile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seamlessly into existing services at iVision to enhance product functionality while ensuring compliance with security and data protection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sessions, promoting a culture of collaboration and continuous skill enhancement across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system observability and performance by utilizing modern tools to monitor and troubleshoot application issues, contributing to an enhanced user experience and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architecture discussions, generating innovative solutions to complex integration challenges and ensuring future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developers in best practices concerning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effective agile methodologies, fostering the growth of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assure code quality and reliability before production deployments, resulting in decreased outages.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migration projects from legacy systems to modern tech stacks, enhancing platform capability and reducing overall system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UI components for administrative purposes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frontend functionality with backend services to deliver holistic eCommerce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containerization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lifecycle and enabling efficient environment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adopted new technologies that could enhance platform performance, paving the way for the introduction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sprint planning and retrospectives, refining processes and promoting transparency in project progress and challenges to ensure team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at Google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ecosystem, enhancing performance through optimized frameworks and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fostering code readability.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high-traffic, high-availability applications primarily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backend frameworks, ensuring seamless data flow and service integration across various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contributing to architectural designs of enterprise-level systems, gaining insights into complex system interactions for improved overall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standardize RESTful API design across multiple teams, facilitating direct data interactions and promoting best practices for external integrations and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machine learning models into existing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libraries to boost predictive analytics efforts, enhancing user experience across platforms especially in eCommerce.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Agile processes by leading daily stand-ups, promoting insightful dialogues to troubleshoot existing barriers, thus ensuring continuous team progress and adaptation.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creating comprehensive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frequency and reducing lead time for changes significantly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bug fix process by implementing effective logging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transforming data into actionable insights that drove critical system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effective programming practices and the significance of testing, improving their understanding of the entire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the UX/UI team to refine user interfaces, ultimately boosting usability and enhancing overall customer satisfaction in service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Speared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experience_third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