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innovative software engineer with 11 years of diverse experience in developing robust web and mobile applications. Proficient in leveraging modern technology stacks to deliver high-quality software solutions, driving efficiency and effectiveness across projects. Adept at collaborating with cross-functional teams and utilizing Agile methodologies to foster adaptive project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Flask, Spring Boot, Express.js,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AWS, Azure, Heroku, CircleCI,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Continuous Integration, Continuous Deployment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innovative web applications at iVision,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dynamic user interfaces that enhanced the overall user experience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at iVision to streamline development processes, improving collaboration and communication across teams, and ensuring timely project delivery with high-quality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for seamless data exchange between front-end and back-end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ensuring security through proper authentication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for application deployment and management at iVision, which simplified the development process and allowed for consistent environments across all stages of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mentoring to junior developers at iVision, fostering a culture of learning and improvement, and ensuring adherence to best coding practices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implementation of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reduced deployment times and increased the overall efficiency of the software delivery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and industry trends regularly at iVision, integrating innovative solutions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into existing projects to enhance scalability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UX/UI teams to translate wireframes and prototypes into functional applications, ensuring that design specifications were faithfully executed in the final product.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adopt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optimizing application performance and reducing operational costs through scalable cloud solutions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Used data analytics tools to gather user feedback at iVision, which informed development priorities and guided feature enhancements based on real user interactions and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for team members on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concepts and best practices, promoting a deeper understanding of front-end technologies and fostering teamwork.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efforts to refactor legacy codebases into more modular and maintainable code structures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better type safety and reduced runtime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Effectively communicated project updates to stakeholders, ensuring alignment with business objectives and enhancing transparency throughout the development lifecycle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code quality was maintained and reducing the incidence of bugs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creation and improvement of internal tools at iVision, enhancing productivity and providing tailored solutions that catered to unique business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web applications as a Software Engineer at Google using the latest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ensuring responsive design and cross-browser compatibility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gather requirements, analyze user needs, and translate them into functional product specifications, enhancing overall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at Google, offering constructive feedback on design patterns and coding standards, and fostering a culture of excellence and continuous learning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optimizing resources and improving the performance of applications while managing costs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back-end services, enabling real-time data synchronization and enhancing user engagement through interactive web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Karma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unit and integration tests, significantly improving application reliability and performance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sprints at Google,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tracking progress, prioritizing tasks, and delivering features on time in a fast-paced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transition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within the team, resulting in improved scalability and easier management of applications and services deployed by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into applications, enhancing the functionality of products and providing users integration with platforms they rely 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DevOps teams to streamline deployment processes and enhance CI/CD practices, resulting in a more efficient and reliable pipeline for product deliveries.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presentations on new technologies and best practices, enhancing team knowledge and driving awareness of industry trends within the development team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entry-level developers, providing them with guidance and support as they navigated their early careers in software development, fostering an inclusive and learning-oriented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