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Senior Software Engineer with 11 years of extensive experience in software development, specializing in web and mobile applications, with a strong focus on backend technologies and modern frameworks. Proven adaptability and collaboration skills, delivering quality code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Python, JavaScript, C#, SQL, Bash,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GraphQL, Bootstrap, jQuery, Redux,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Node.js, Django, Flask, ASP.NET, Kotlin,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Git, Jenkins, CI/CD,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Oracle, SQLite,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Confluence, Slack, Visual Studio Code, Eclipse,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designers, engaging in agile methodology to deliver features that enhance user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Tripadvisor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enhancing API performance through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transforming product requirements into interactive web applications that provide seamless user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Tripadvisor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code reviews, fostering a collaborative team environment that embraced feedback to ensure high-quality code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production with automated testing and integration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database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enhancing response times and data retrieval efficiency for user-driven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understand business requirements, ensuring all developed features aligned with overall product vision and delivered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guiding them through software design processes, which improved team productivity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real-time performance and user interaction, enabling data-driven decisions for feature enhancements and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backend services during production incidents, employing systematic debugging to identify issues quickly and deliver solutions promptly to minimize service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architecture for the backend systems, utilizing microservices to improve scalability and allow easy maintenance and upgrading of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coding guidelines, APIs, and system architecture to enhance team onboarding and facilitate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integrate third-party services,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Tripadvisor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while maintaining data security and service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talks and workshops to stay abreast of the latest trends and technologies in software engineering, fostering continual professional growth and team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for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reliability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user-focused mobile app architecture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enhanced performance and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products, ensuring optimal user experience through rigorous testing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modular development and seamless integration of new features while maintaining existing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reduce technical debt by refactoring legacy codebase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drove adoption of best practices in development, resulting in improved code quality and reduction in bugs across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APIs for internal data services, streamlining data access and enhancing service availability for internal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implementing automated deployments and managing application lifecycles across cloud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discussions, providing insights based on deep technical knowledge and experience which shaped product strategy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of applications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develop data pipelines and ETL processes, harnessing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design sessions, ensuring development goals aligned with user needs and expectations through iterative feedback and rapid prototyping.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