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specializing in web and mobile application development. Proficient in designing robust solutions, leveraging modern technologies, and aligning development efforts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Go, Python, JavaScript, TypeScript, Ruby,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Spring Boot, Flask, Vue.js, Angular,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Elasticsearch, SQLite,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JUnit, Mocha, Selenium, Postman, Git, JIRA, Figma,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backend performance for web applications in line with modern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microservices architecture, enabling improved modular development and deployment processes, which streamlined project delivery and enhanced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migrating legacy systems and optimizing the application's scalability and reliability for diverse user loads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deployment processes, reducing integration times significantly and increasing overall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enabling seamless project execution and timely deliverables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implemented best practices for software development, focusing on maintainability, efficiency, and clean coding standards to enhance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team stayed competitive and ahead in transforming the software development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integrate automated testing frameworks, ensuring high product quality and effectiveness while adhering to Agile methodologies, which facilitated rapid software updates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advocating for the adoption of cutting-edge technologies that align with business goals, improving the product landscape while ensuring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fostering a knowledge-sharing culture within the team, resulting in a more capable workforce and improved team dynamics through peer-to-peer learning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user experience and engagement metrics across various projects by prioritizing usability and accessibility in web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proactive analysis and refactoring, achieving significant improvements in load times and responsiveness, thereby meeting user expectations and enhancing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expertise in database design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data models that efficiently serve application needs and improve data retrieval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during project cycles, ensuring flexibility and adaptability within development processes while maintaining alignment with business objectives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stand-ups, retrospectives, and sprint planning meetings, contributing to a collaborative environment that fosters transparency and fosters continuous improvement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for various projects using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translating business requirements into technical specifications and user-friendly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performance, scalability, and usability of the products delivered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discuss project timelines and deliverables, ensuring alignment of software features with market trends and business objectives for successful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focusing on best practices and performance optimization techniques that consistently enhanced the code quality and overall application performance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unit testing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bugs and improve the robustness of software products prior to release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utilizing Agile project management methods, enhancing stakeholder engagement and transparency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organized and collaborative efforts within the team while ensuring smooth integration of team members' contributions to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new technologies into existing stacks, fostering innovation and experimentation which often led to improved application functionality and user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documentation of the development process to ensure a clear understanding of project progress and product features for both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performance bottlenecks in existing applications, applying systematic approaches to enhance page load speed and improve overall responsiveness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identify testing needs and validate software performance through rigorous test cases, ensuring that final products meet outlined specifications and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team-building activities and community initiatives to foster workplace culture, engagement, and ensure that the team environment is supportive and conducive to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