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backend technologies, particularly Java and AWS. Proven expertise in collaborative environments and scalable architecture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Scala, Go,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Micronaut, Quarkus,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RabbitMQ, Apache Kafka,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Maven, Gradle, CI/CD,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architecture and optimal performance to meet rapidly changing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deliver high-quality software solutions, employing agile methodologies to adapt to evolving project scopes and customer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to uphold high standards of code quality and adherence to industry best practices, fostering a culture of continuous improvement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enterprise-level applications, enhancing system performance and reliability by implementing best debugging practices and performance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and improvements directly from market research and customer feedback, ensuring alignment between product offerings and user expectations while maintaining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processes, focusing on CI/CD practices to enhance the efficiency and reliability of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to facilitate seamless integration with cloud platforms, ensuring scalability and robustness across multiple applications and services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to support various user interfaces, ensuring that backend components are seamlessly integrated and optimizing response times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management through effective ORM frameworks, streamlining data access to improve application performance, security, and maintainability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for the integration of AI capabilities into existing platforms, leveraging cutting-edge technologies to innovate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software development best practices and technologies, while fostering an environment of learning and collaboration that drives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efficiency across various environments and improving scaling capabilities during traffic spikes.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phases, including unit and integration testing, to validate feature functionality and ensure system reliability before launches taking into consideration all edge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 to ensure milestone goals were met, showcasing strong organizational skills and the ability to prioritize multiple tasks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process, focusing on data protection measures, thereby enhancing overall system integrity and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high-traffic platforms while maintaining focus on performance optimization and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of developers, designers, and product managers, engaged in regular brainstorming sessions to innovate and improve the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ensuring code quality and consistency across the team, which enhanced team camaraderie and encouraged a collective pursuit of excellence in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troubleshot application issues, applying systematic debugging techniques that led to improved user satisfaction and reduced downtime in critical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catered to diverse frontend needs, facilitating smooth communication between client and server applications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better resource management and scalability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within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performance metrics and enhance system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fine-tuning database queries for improved application performance, resulting in faster response times and enhanced user experience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user-centric features based on customer feedback, ensuring delivery of solutions that met user requirements and adhered to best user experience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deployment strategies, reinforcing knowledge-sharing and fostering a productive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tests on systems before deployment to ensure expected performance, reliability, and security standards, contributing to the overall integrity of released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secure coding standards, which minimized vulnerabilities and ensured compliance with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