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11 years of experience in software development, specializing in web and mobile applications. Demonstrated expertise in leveraging cloud technologies and agile methodologies to deliver impactful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Go, C#, TypeScript,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React, Angular, Django, Flask, Spring Boot,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 Terraform, RabbitMQ,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 Cassandra, Elasticsearch,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Postman, Terraform, Eclipse, Sublime Text,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high-performance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software delivery and seamless integration across project teams and internal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a backlog of user stories and technical requirements,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team coordination and project management as part of continuous development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features by conducting thorough code reviews and implementing best practices for coding standards, leading to enhanced performance and maintainability across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payment gateways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payment process and enhancing the user experience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and 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server-side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and scalability in handling user requests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microservices architecture,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successfully reducing downtime and increasing agility in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and debugging efforts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enhancing application responsiveness across various customer-facing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tests and end-to-end automated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reliability and quality during rapid development cycles and enabling continuous deployment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shared best practices in software design patterns, fostering a culture of innovation and growth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provide software solutions tailored to their needs, enhancing client satisfaction and improving project outcomes across multiple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industry trends and emerging technologies to inform project feasibility and innovation, leading to the adoption of new techniques to enhance team productivity and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and design sessions to shape the overall direction of the software systems,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level 2 support and troubleshooting guidance for production issues, ensuring timely resolution and minimal disruption to user services while enhancing operational awareness.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deployment processes and reduced lead time for production releases across multiple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transform wireframes into functional applications, ensuring alignment between client expectations and technical execution, leading to improved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cross-browser compatibility and adherence to mobile-first design principles while implementing best practices in coding and design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implementing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decreased server load and an improved user experience during high-traffic scenarios, promoting overall efficiency in system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development teams to design and develop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interaction between front-end and back-end services in both web and mobile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refactoring efforts to improve application maintainability and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practices to encourage modular development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sprint planning sessions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contributing to continuous improvements in team dynamics and project successes through effective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authentication and authorization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enhance application security and user data protection, ensuring compliance with leading security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unit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achieving higher code coverage and reducing defects in production releases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migration to a cloud-native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allocation and enabling a seamless transition to scalable solutions for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comprehensive API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better understanding among developers and promoting adoption of newly developed services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analytics tools to gather insights on user behavior and system performance, providing actionable feedback to enhance product offerings and meet evolving customer demands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peer-review processes to ensure adherence to coding standards and enhance team collaboration, improving code quality and accelerating development timelines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workshops and knowledge-sharing sessions to foster a culture of continuous improvement and innovation within the development team, focusing on emerging technologies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