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Proven ability in building scalable, robust systems using cutting-edge technologies, including Go, PHP, and TypeScript. Skilled in microservices architecture, AI tooling, and Kubernetes. Committed to enhancing infrastructure and delivering optimal user experiences with a strong focus on collaboration and cross-functional communication.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PHP,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Laravel,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Envoy,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Cypress,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enhancing both development and deployment workflows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efficient CI/CD practices for rapid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complex business challenges, collaborating across departments to harness both technical expertise and operational knowledge for impactful results in website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infrastructure by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and improved response times for critical services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code quality and enhance coding efficiency, significantly contributing to a culture of innovation and adaptability within the team and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communication protocols, enabling seamless integration with existing systems and significantly improving inter-application data transfer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strategy discussions, aligning technical efforts with business objectives effortlessly while engaging in cross-functional teamwork to drive project success across multiple fronts.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optimizing queries for performance while ensuring data integrity and security protocols were followed at every development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of testing phases, increasing the speed of deployments while minimizing human error and enhancing code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full-stack development leveraging modern frameworks, ensuring a responsive design and an enhanced user experience across both web and mobile platforms focusing primarily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provide insights into architectural improvements and operational efficiencies, refining product features based on comprehensive feedback loops and iterative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to streamline collaboration among development teams, enhancing project clarity and ensuring continued alignment with business goals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thorough understanding of network fundamentals, applying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addressing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subnets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system architecture discussions, impacting overall system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address and resolve technical issues in real-time, showcasing adaptability and proving situational awareness during critical downtime situations and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facilitate new functionalities expanding current service offerings and improving customer satisfaction through enhanced application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 sessions to elevate code quality ensuring adherence to best practices while contributing to team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engaging in requirements gathering, coding, and deployment phases to ensure all aspects were executed with a keen attention to detail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software solutions by developing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transitioning significant legacy platforms to modern responsive frameworks that boosted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robustness and reliability while streamlining QA processes for improved delivery timelines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highly scalable, secure, and robust applications using both relational and non-relational databases, implementing best practices in data modeling and performance optimization for improved data access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communicate complex technical ideas clearly, demonstrating strong collaboration skills and being instrumental in translating business requirements into technical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offering flexibility to adapt to changing priorities while actively engaging in sprint planning and retrospective sessions to reflect on team progress and improve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experiences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drove customer engagement through beautifully crafted interfaces, increasing overall application usage and satisfaction with feature improvements made.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health checks, operational logs, and performance metrics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constantly in proactive monitoring and optimization strategies to mitigate potential disruptions in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efforts on production systems, employing strong problem-solving skills to analyze root causes and deploy solutions swiftly to minimize impacts on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efforts of legacy databases to modern systems, ensuring data integrity and developing scripts as necessary for smooth transitions without disrupting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code quality through peer reviews and mentorship opportunities, ensuring high standards for technical excellence and knowledge sharing among junior developers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environment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statuses, share insights, and ensure that technical requirements were met with precision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