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of comprehensive experience in developing web and mobile applications. Proficient in designing, building, and operating reliable communication systems. Strong ability to drive projects from conception to deployment, improving engineering standards and collaborating effectively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Kotlin, C#, Java, Ruby, TypeScript, Python, JavaScript,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React, HTML5, CSS3, Sass, REST APIs, GraphQL,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MySQL, MongoDB, Redis, ElasticSearch, AWS Aurora, SQLite,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Azure, Docker, Kubernetes, Terraform, CI/CD,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Jasmine, JUnit, Mockito, Sentry, New Relic,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new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of communication features with external services while delivering reliable performance and a user-friendly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backend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performance while ensuring reliability and observability of our applications in a growing SaaS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of production issues, effectively managing high-stakes situations and ensuring system stability amidst operational complexities while prioritizing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design discussions, advocating for industry best practices and fostering a culture of collaborative problem solving, ultimately driving quality in software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enabling rapid development cycles and efficient deployment of features, significantly improving the team's productivity and responsiveness to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architecture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scalability and reduced latency for mission-critical applications and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auditing of existing systems, identifying bottlenecks and areas for improvement, while ensuring that our engineering standards met emerging industry trends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user-centric front-end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end-user experience, increasing engagement, and facilitating ease of use for salon and spa managers.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integration, and end-to-end testing strategies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the reliability of the product and reduced the number of production issues encountered.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technical documentation for high-impact features, ensuring clear communication and shared understanding across teams while supporting onboarding of new team members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migration of legacy components to modern frameworks, which improved maintainability, reduced technical debt, and aligned our technology stack with current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database management, crafting effective queries that improved data retrieval times, ensuring timely access to critical customer data across various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addressing performance issues and implementing optimizations to enhance user experience as customer demands increased.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workshops for team members aimed at promoting best practices in software development and cultivating a culture of continuous learning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modular architecture conducive to fast-tracking integrations with third-party services, showcasing adaptability and foresight in our growing tech ecosystem.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high-load systems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service-oriented architecture to ensure system reliability and scalability while accommodating complex customer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develop and implement attractive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traceable enhancements based on user feedback and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technical documentation for software components, creating user manuals and API references to facilitate knowledge sharing and enhance team collaboration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deployment processes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consistent environments across development, testing, and production phases, which streamlined operations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integrating with external services and enhancing overall system functionality while supporting our scalable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throughout the software development lifecycle, promoting continuous integration and delivery which led to smooth deployment of numerous high-impact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portfolio expansion through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managing state and performance requirements to meet the operational demands of the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customer-reported issues by effectively troubleshooting software defects, ensuring that user feedback was addressed promptly and maintaining high customer satisfaction levels throughout.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team discussions about software architecture decisions, collaborating closely with product managers and stakeholders to align engineering priorities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elevated coding standards by conducting peer reviews and mentoring junior engineers, fostering a culture of quality and accountability in our engineering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front-end development tools to build responsive and accessible web applications, ensuring compliance with industry best practices while enhancing user engagement and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testing frameworks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quality assurance process and improved the reliability of the software products delivered.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