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building scalable web and mobile applications. Proficient with modern technologies including React, Node.js, and cloud services. Adept at collaborating in agile teams to deliver high-quality code and innovative solutions that drive user engagement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on Rails, Kotlin,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Google Cloud Platform, Azure, Docker, Kubernetes,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 SQLite,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VS Code, JIRA, Confluence, Slack,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responsiveness while actively participating in code reviews to enhance system architecture and coding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with various APIs, enhancing data flow and processing speed for improved user experiences and higher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ensure compatibility across diverse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cloud-based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and cost-efficiency,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enhance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initiatives from legacy systems to modern stacks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scalable solutions that drive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methodologies into project management, fostering an environment of continual improvement through daily stand-ups, retrospectives, and iterative development for faster delivery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technical growth and encouraging the adoption of best practices for clean coding and documentation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higher performance in data retrieval operations through indexing and query refactoring alongside database administration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code is deployed with a focus on test-driven development and continuous integration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monitored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solutions for bottlenecks and improving application responsiveness in real-time scenarios as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gather requirements and provide solutions through technical presentations, demonstrating business goals alignment with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Modified user interfaces based on user feedback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prototypes, conducting user testing sessions to iterate designs effectively, which contributed to enhanced user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refactoring and optimization projects, significantly improving code maintainability and performance across various applications to align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applications, facilitating seamless communication between frontend and backend components while ensuring secure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technical specifications for projects, ensuring future maintainability and onboarding processes were effectively addressed within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user-centered design principles and application responsiveness for a broader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new features based on user stories and feedback, ensuring functionality met user expectations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multiple applications, leveraging cloud functions and services to optimize system resources and streamline application development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measures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JWT, ensuring secure user authentication and approval flows for all sensitive operations in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testing and optimization of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capability levels under various user conditions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independent deployment and maintenance which translated to faster development cycles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developing reusable components and libraries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agile team workflows and reducing redundancy in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project scopes and establish timelines, ensuring alignment of development efforts with strategic objectives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projects within Google, driving creative solutions for user engagement and proposing next-generation application features based on emerging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to enhance team skills in modern development practices,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DevOps methodologies for productivity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blogs discussing industry trends and technologies, contributing to the tech community and positioning the organization as a thought leader in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integrating third-party services and APIs, successfully broadening application functionality while keeping user experience seamless and intuitive.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