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11 years of experience in software development, specializing in web and mobile applications. Proven success in utilizing modern technologies such as React, Node.js, and AWS to drive product innovation and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Node.js, Django, Flask,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Jira, Webpack, Babel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increasing conversion rates through dynamic and responsive user interfaces that meet modern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services and optimizing performance while maintaining robust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cloud-based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solutions, which significantly reduced infrastructure costs and improved application uptime and reliability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software while minimizing regressions and enhancing overall code coverage in the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code review and agile methodologies, fostering a culture of continuous improvement, collaboration, and innovation within the engineering team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optimizing the performance of applications by reducing over-fetching, which resulted in significantly improved response times for end-user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client discussions and sprint reviews, aligning technical solutions with business goals while demonstrating commitment to high-quality product delivery and customer satisfaction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DevOps practices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processes and ensuring consistency across development, testing, and production environments in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code evaluations, contributing to the technical direction of products and identifying opportunities for performance enhancements and technical debt reduction.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all projects, establishing a knowledge base that facilitated team collaboration and made onboarding new members faster and more efficient.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conducted research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opportunities for their application within existing products to enhance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API specifications and led initiatives for cross-team integration that ensured streamlined communication and resource sharing between product teams and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architecture planning, adapting microservices design principles to improve development lifecycle and responsiveness to changing business requirements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resulting in faster feature releases and improved application reliability through consistent quality checks before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ensure cohesive application design, enhancing user experience through meticulous implementation of design patterns and conducting user testing to gather feedback for future iterations.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through efficient coding practices and comprehensive unit testing of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codebase refactoring initiatives, reducing code complexity and increasing maintainability while collaborating closely with product managers to align development efforts with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ceremonies, facilitating sprint planning sessions and participating in daily stand-ups, which enhanced team communication and alignment towards project goals and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enabling seamless communication between the client and server, ensuring optimal data flow and further enhancing the performance of web applications developed during the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optimizing database performance through careful schema design and caching strategies to ensure quick data retrieval and improved application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design sessions to develop solutions targeting performance improvements, focusing on optimizing algorithms and database queries during application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web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authentication and data protection mechanisms to comply with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load testing to ascertain system scalability, leading to improvements in response time and application reliability under varying load scenarios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migration efforts towards cloud-native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service availability and scalability models suitable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build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build times and improved efficiency for continuous integration workflows facilitating rapid software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a proactive approach to pair programming and knowledge sharing with team members, leading to improved team collaboration and increased sharing of coding techniques and best practices across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setting up monitoring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insights into application performance metrics and timely responses to system anomalies.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