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focusing on web and mobile applications, adept at React, NodeJS, and MongoDB. Proven ability to enhance product quality through agile development principles, collaboration with cross-functional teams, and leveraging customer feedback to inform feature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Sass,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RESTful APIs, GraphQL, MongoDB, PostgreSQL, MySQL,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S3, DynamoDB, CloudFormation, Step Functions, Elastic Beanstalk,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Swagger, CircleCI, Jenkins,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Selenium, Cypress, Enzyme, Jasmine,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Methodologies:</w:t>
      </w:r>
      <w:r w:rsidRPr="009C6822">
        <w:rPr>
          <w:rFonts w:ascii="Roboto Light" w:eastAsia="Roboto Light" w:hAnsi="Roboto Light" w:cs="Roboto Light"/>
          <w:sz w:val="20"/>
          <w:szCs w:val="20"/>
        </w:rPr>
        <w:t xml:space="preserve"> Agile, Scrum, TDD, BDD, DevOps, Kanban, CI/CD, User-Centered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high-impact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application performance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define new features, using stakeholder feedback to prioritize development tasks, demonstrating effective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application architectures, reducing operational overhead and increasing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daily workflows, contributing to a culture of continuous improvement and adaptive learning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project management, ensuring seamless collaboration amongst team members across dynamic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code quality and team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user experience through user-centered design practices, incorporating feedback loops and usability testing to refine products as per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RESTful APIs for internal tools and external clients, ensuring reliability and scalability with a focus on high concurrency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 cycle (SDLC), taking ownership of projects from conception to deployment, exhibiting strong project 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unit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 coverage and reducing production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the modularity and reliability of applications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for product features, analyzing user engagement data to drive decisions on feature implementations based on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projects with rapid deliverables, enabling timely feature rollout while maintaining high-quality standards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mindset of learning and adapting, which led to innovations in process improvements and team dynamics, boosting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engineering discussions to evolve our technical stack, aligning development practices with market trends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web applications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technologies to deliver innovative product features that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 services and integrated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while prioritizing security and data integrity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ensure a seamless user experience through comprehensive integration of design mockups and iterative feedback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utilizing agile methodologies effectively to enhance team performance and adapt to changing requirements throughout the project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reusable code for diverse platforms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management and fostering an environment of collaborative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maintainability throughout the product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of industry trends and emerging technologies to keep the technical stack up-to-date and tailored to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pipeline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facilitating quicker feedback loops for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while developing their coding skills and industry knowledge, fostering a collaborative and knowledge-sharing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best practices for data modeling and management, ensuring optimal performance and scalability for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troubleshooting and resolving production issues swiftly, ensuring minimal downtime and maintaining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project statuses and technical challenges to stakeholders, ensuring alignment on project goals while driving cross-departmental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