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11 years of experience in software development, specializing in web and mobile applications. Proficient in Python and Azure cloud platforms, with a robust background in AI/ML and healthcare technology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C#, Ruby, Golang, Typescript,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TensorFlow, PyTorch,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Docker, Kubernetes, OpenShift, Heroku,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Postman, Android Studio, Xcode,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SQL, NoSQL, SQLite, Cassandra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high-performance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healthcare sector by building innovative AI-driven applications that streamline patient data management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managers and data scientists, to define clear product requirements and ensure adherence to best practices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provided mentorship to junior engineers, fostering a culture of continuous improvement and high-quality software development by implementing established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methodologies, leading sprint planning and daily stand-ups, which facilitated better project visibility, efficiency, and team accountability toward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process improvements and innovative solutions to enhance development efficiency, adopting new tools and technologies that reduce deployment time while ensuring high software standards in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Staying updated with industry trends and emerging technologies, I adapted the software practices to include developments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our product's functional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rapid API development, enhancing interoperability with various healthcare systems, contributing to streamlined data access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speed and minimizing downtime, which resulted in faster rollouts of new features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data processing and analytics tools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Hubs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promoting data-driven decision-making in healthcare services through enhanced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techniques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elevated deployment consistency and reduced environment-related issues during integration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robust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for our applications catering to healthcare providers and patients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user-centric applications with intuitive interfaces,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 and ensuring responsiveness across various devices to enhance user experience in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our software met strict performance requirements while mitigating potential issues prior to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and open-source contributions to various healthcare-related technologies, furthering collaboration and knowledge sharing within the software engineering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implementation of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us to respond flexibly to changing project demands and enhance system scalability by decoupling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web applications and services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focused on user experience and scalability,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 features and improve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and weekly sprint reviews, while coordinating with various teams to refine and improve software requirements and delivery timelines through routine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microservices that allow for greater flexibility and scalability in product offerings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integration across different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that enforced best practices and high-quality standards within our engineering teams, cultivating a culture of excellence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and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increased the reliability of our applications and ensured rigorous quality assurance protocols are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design and optimization of RESTful APIs and GraphQL that connected front-end and back-end services, enhancing application interoperability and user engagement, particularly in mobile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Pub/Sub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data processing capabilities, focusing on large-scale data management and analytics, effectively supporting data-driven decision-making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third-party APIs into existing applications, ensuring seamless functionality and feature enhancements that provided added value to end-users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enhanced web page load times by implementing best practices in front-end performance optimization and caching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both internal and external stakeholders, detailing system configurations and implementations to guide future development and maintenance efforts, emphasizing strong communication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programs for new hires to assist with onboarding, sharing best practices in coding, tools, and methods, thereby improving overall team efficiency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prioritized accessibility in software development, exemplifying strong commitment to inclusive design principles as well as collaborative problem-solving within the tech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