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comprehensive experience in web and mobile application development. Demonstrated expertise in cutting-edge technologies, capable of driving projects from concept to completion and leading teams towards agile achievements.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C#, Swift, Kotlin,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Node.js, Spring,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Oracle 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CircleCI, Git,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IBM Cloud, Heroku, Firebase, Digital 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GraphQL, RESTful APIs, WebSockets, Microservices, Unit Testing, CI/CD,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efficient user experience by leveraging cutting-edge design patterns and architectural best practices for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application performance, integrating with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enhancing overall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seamless integration and deployment cycles, while minimizing downtime and maximizing the efficiency of development processes and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an environment of learning and collaboration while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for team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storage and processing capabilities while maintaining high availability and efficient resource management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efficient data flow and improved performance across large-scale applications while adhering to best practices in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identifying areas for improvement and driving team accountability for deliverables aligning with business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interface prototyping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 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impactful and user-centered designs that improved the usability and accessibility of web applications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reliability and code quality while ensuring timely delivery of features in line with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system monitoring and logging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(Elasticsearch, Logstash, Kibana), enabling enhanced visibility into application performance and proactive identification of performance bottlenecks and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creation of interoperable application components that streamlined internal processes and third-party integrations, increasing overall productivity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development projects, allowing for more efficient feature branches and managing releases effectively across multiple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for databases by applying advanced techniques and maintaining data integrity standards while synchronizing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NoSQL databases for extensive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onboarding and training materials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new team members are equipped with necessary project knowledge to contribute effectively from day one.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technical presentations for stakeholders that clearly communicated complex technical concepts and project status updates, facilitating transparency and knowledge sharing across diverse teams 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significantly improving response times and scalability through the implementation of microservices architecture and cloud-native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SCRUM teams, participating in daily stand-ups, sprint planning, and retrospectives, focusing on continuous improvement and encouraging open communication to drive project milestones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the creation of user-friendly interfaces and enhancing customer satisfaction through intuitive and accessible web experiences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applications, enhancing functionality and expanding the user base by allowing access to external data, tools, and services essential for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debugging and troubleshooting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browser developer tools, pinpointing issues rapidly and ensuring the timely delivery of high-quality features in each project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for data security and compliance while handling sensitive user information,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authorization mechanisms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streamlined deployment process that improved operational efficiency by reducing deployment time and minimizing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both back-end and front-end components, applying best practices and proven strategies to achieve optimal performance metrics and resource utilization in all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adherence to best practices, coding standards, and architectural guidelines, fostering a culture of quality and craftsmanship among peers throughout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Authoring technical documentation and user guides for deployed systems and applications, ensuring clarity of purpose and usage for both internal teams and external stakeholders, resulting in reduced onboarding time for new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manage tasks, and facilitate communication among team members, ensuring alignment with project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collaboration, working closely with product managers and designers to translate product requirements and user feedback into actionable development tasks that align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