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track record in designing and implementing scalable solutions, leading agile teams, and enhancing user experience. Proficient in a diverse range of technologies, including backend systems, APIs, and financial applications. Passionate about driving technical excellence and fostering collaboration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Next.js, Express.js, Angular,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Cassandra, Oracle,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SOAP, WebSocket, OAuth, OpenAPI, Swagger, Third-party integrations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financial planning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performance and best user experience principles for diverse clients seeking intuitive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feature implementation, collaborating with product managers and designers to translate complex business requirements into elegant and maintainable code, fostering an agile culture of iterative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innovate and refine system designs, ensuring compliance with security best practices and performance optimization objectives aligned with modern development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mentored junior developers, sharing insights on best practices in software engineering and cultivating a culture of quality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RESTful APIs and integrated third-party services, enhancing application capabilities and enabling seamless data interoperability in a distributed cloud environment for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optimizing queries and ensuring data integrity across all application interactions while employing efficient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automated testing frameworks and CI/CD pipelines, significantly improving deployment frequency and reducing lead time to release features in collaboration with the DevOps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driving continuous improvements in the user interface and experience, adapting to evolving needs in a rapidly changing technological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data visualization tools and techniques, enhancing client reporting features which provided increased clarity and insights into financial data for better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workshops and industry conferences to stay current with market trends and emerging technologies, integrating newly acquired knowledge into ongoing projects to maintain a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 stakeholders to align project goals with business objectives, ensuring timely delivery of high-impact features that meet user needs and enhance overall product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provide personalized financial planning recommendations based on user data patterns and behaviors, increasing user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server-side application logic and completed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system architecture supported complex processing tasks and high throughput scenarios without compromising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best practices during software development to protect sensitive client data, preventing unauthorized access and fostering user trust in the financial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sharing reusable code libraries and frameworks, strengthening community ties and amplifying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Compound Planning's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reputation as a thought leader in innovative financial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architecture and ensuring high availability in fast-paced environments while delivering quality solutions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various data sources, including financial platforms and third-party applications, to enhance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conducting code reviews and providing feedback to optimize code quality while mentoring junior engineers in best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continuously iterating on designs through user feedback to enhance the user experience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identifying and resolving software bugs, implementing improvements that significantly increased application reliability, performance, and user satisfaction across all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database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data models and optimized queries to support application functionality while ensuring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DevOps team to establish CI/CD processes, deploying artifacts into production environments efficiently, ensuring timely delivery and reduced downtime during rollout.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managed various cloud services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enhance application capabilities, ensuring scalability and robustness while adhering to best practices in cloud-native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conducted threat assessments to safeguard applications while meeting compliance standards relevant to financial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planning activities, assisting in setting timelines and deliverables, ensuring the team met project milestones while adapting to changing requirements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user community to gather insights, further refining features and prioritizing user requests, thereby enhancing the overall functionality and appeal of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sessions to foster creative solutions and problem-solving approaches that challenged conventional wisdom in software development, leading to groundbreaking ideas.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