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and adaptive software engineer with 11 years of extensive experience in developing scalable web and mobile applications. Proficient in JavaScript, React, Node.js, and various other modern technologies, consistently delivering high-quality solutions. Strong problem-solving abilities and a passion for leveraging the latest industry trends to create innovative applications that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C#,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Django, Flask, Express.js, Spring, .NET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MariaDB, Cassandra,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Environments:</w:t>
      </w:r>
      <w:r w:rsidRPr="009C6822">
        <w:rPr>
          <w:rFonts w:ascii="Roboto Light" w:eastAsia="Roboto Light" w:hAnsi="Roboto Light" w:cs="Roboto Light"/>
          <w:sz w:val="20"/>
          <w:szCs w:val="20"/>
        </w:rPr>
        <w:t xml:space="preserve"> Docker, Kubernetes, Git, Jenkins, AWS, Azure, GCP,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Jest, Mocha, Selenium, JUnit, Cypress, Postman, JUnit, TestNG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responsiveness and user interaction through effective UI/UX design principles and methodologies relevant to modern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implement features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development, improving application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for increasing performance through code refactoring and implementation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the functionality of applications built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facilitating dynamic content updates and improving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enhancing deployment efficiency and minimizing downtime during rollout phases of new application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continuous deployment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testing and deployment process to improve development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modern web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sharing best practices and technical problem-solving skills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ensure adherence to coding standards and introduced enhancements in tools used for code management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requests efficiently, streamlining communication between the frontend and backend systems in the applications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security while managing sensitive user information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contributing to weekly sprints and daily stand-up meetings to improve project transparency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critical application modules, enhancing overall code quality and reliability prior to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turn wireframes and mock-ups into fully functional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consistent and modern design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using monitoring tools and introduced enhancements based on data-driven insights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to improve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improved team productivity and workflow,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automation and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architecture and enhancing development scalability and maintainability over legacy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product management to define and prioritize product features and enhancements, utilizing Agile methodologies for effective project management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data management strategies in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query efficiency and ensuring consistency of data across all application states.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scalable applications, leading to streamlined operations and cost-effective resource management during product lifecycle events.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of software requirements and architecture using industry-standard tools, enhancing knowledge transfer and onboarding for new engineers joining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custom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integrated with multiple platforms to ensure seamless interoperability and data flow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scrums and retrospective meetings, providing insights that influenced team dynamics and project adjustments to achieve better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best practices that improved code quality, which helped mitigate technical debt and enhance maintainability of applications across versions.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