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Senior Software Engineer with over 11 years of experience in software development, specializing in web and mobile applications. Proven track record of delivering innovative solutions using cutting-edge technologies and frameworks. Adept at collaborating within agile teams to drive project success, enhancing user experience, and maintaining best coding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Swift, Go,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Django, Flask, Spring,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AWS, Azure, GCP, Docker, Kubernetes, Git,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Xcode, Android Studio, Ionic, Cordova, NativeScript, SwiftUI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MongoDB, PostgreSQL, MySQL, Redis, Cassandra, Firebase, SQLite,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maintainable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user engagement through continuous integration and automated testing processes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best practices in agile methodologies, enhancing productivity and streamlining software development workflows while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and user interface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and code reviews, implementing pair programming and mentorship to foster a collaborative engineering culture and elevate the team's coding standards and output quality through shared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deployment and containerization of applications, ensuring robustness and scalability in the cloud infrastructure while optimizing resource management and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responsive frontend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 seamless user experience and adopting progressive enhancement strategies to cater to diverse browser capabilities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security measures into the application stack,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protect against common vulnerabilities and maintain user data integrity and trust in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testing and optimization of existing applications,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improvements to loading times and overall user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Scrum methodologies to drive sprints and manage project timelines, effectively prioritizing tasks and improving team communication through daily stand-ups and retrospectives with a focus on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coding best practices, software design principles, and personal development, contributing to team cohesion and improved project delivery metrics for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behavior-driven development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reliability through rigorous automated testing strategies before deployment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data to propose and implement feature enhancements, resulting in increased user engagement and retention rates by continuously iterating on software functionalities based on direct user input.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refactoring sessions, identifying and reducing technical debt through clean code principles, which improved application maintainability and reduced the time needed for future feature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wireframes and prototypes, converting design concepts into functional and responsive components that adhere to best practices in user-centered design and accessibility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on emerging technologies and trends within the software engineering domain, fostering a culture of learning and innovation within the team, leading to the adoption of new tools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automation in the deployment processes and significantly reducing production release cycles while maintaining high-quality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developing robust backend services for high-traffic applications while ensuring adherence to industry best practices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stakeholders to gather requirements and translate them into technical specifications, ensuring alignment between business objectives and software functionality through thorough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for iOS and Android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cross-platform compatibility and streamlining development efforts to reach a larger user base with consistent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test-driven development methods to the team,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writing and executing comprehensive unit tests, improving software reliability and reducing potential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project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tasks, improving team collaboration, and prioritization of development work while fostering transparency and accountability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evaluate and choose appropriate technology stacks for projects, advocating for modern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serverless architectures to increase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storage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data retrieval and caching strategies, enhancing application performance and scalability under varying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onboarding for new software engineers, providing insights on company coding standards, tools, and culture, which greatly improved their ramp-up time and overall integration into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authentication systems by integrating multi-factor authentication protocols and monitoring solutions, thereby improving security measures and helping to safeguard sensitive user information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third-party systems while maintaining documentation standards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clear communication among developers and external partners.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software maintenance and support, proactively addressing user-reported issues and implementing patches, ensuring product stability and reliability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quality assurance teams to design test cases and execute functional testing, using automation frameworks to accelerate regression testing cycles and ensure quality deliverables from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