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detail-oriented Senior Software Engineer with 11 years of experience in software development, specializing in the design and implementation of web and mobile applications. Proficient in React and TypeScript, with a strong background in collaborating with multidisciplinary teams to create high-quality software solutions. Highly skilled in developing user interfaces and implementing best practices for optimal performance and user experience.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TypeScript, HTML, CSS, JavaScript, jQuery, Sass,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 APIs, GraphQL, Axios, Postman, Swagger, Redux, Node.js, Express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Testing: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Jest, Cypress, Enzyme, Mocha, Chai, Webpack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PostgreSQL, MySQL, MongoDB, Redis, Firebase, GraphDB,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Figma, Adobe XD, InVision, Sketch, Material-UI, Ant Design, Storybook, Canva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Kanban, TDD, BEM, Continuous Integration, Continuous Deployment, DevOps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responsive designs to cater to user needs across different devices and ensuring consistent performance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to enhance user interfaces, regularly reviewing the design system to propose improvements and updates, including new components and features aligned with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an agile team environment, participating in daily stand-ups, sprint planning, and retrospectives to iterate quickly on feedback while maintaining high code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tests utilizing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application functionality, enabling teams to catch bugs early during the development cycle and enhancing stability.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provided constructive feedback to peers, fostering a culture of shared knowledge and continuous improvement in coding practices across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ensuring a smooth collaborative workflow among team members, while managing code repositories for better tracking and documentation of changes.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backend engineers to integrate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developing effective solutions for data handling that enhanced the overall application performance and response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researched upcoming technologies and industry trends, applying knowledge of modern web development practices to keep the team informed and encourage the use of innovative techniques and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debugged application issues, employing methodologies to identify root causes while ensuring seamless performance and enhancing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best development practices, contributing to their professional growth and enhancing the capabilities of the team as a whole.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created component libraries to standardize user interface elements across various applications, improving efficiency and consistency in application design and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product teams to gather requirements and provide technical solutions, aligning product development with business goals and improving market reach.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within the tech team to explore new technologies and encourage innovation, fostering an environment of continuous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efficiency and user experience in all projects, adapting to new challenges and refining existing processes to drive better project outcomes and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Consistently maintained documentation of development processes and system architecture, aiding in the onboarding process of new team members and ensuring compliance with project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complex web applications, focusing on user experience and interface design while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ensured they aligned with company branding and accessibility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across diverse teams, including product management and quality assurance, to define project scopes and develop robust strategies that resulted in higher client satisfaction and product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agile development process, conducting sprint retrospective meetings to evaluate project outcomes, ensuring continuous improvement in team processes and work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user acceptance testing and UI testing with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quality assurance teams to assess usability and functionality of new features before release.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database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backend operations and data retrieval processes, supporting front-end development with efficient data handling.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feedback on features and performance, using insights to guide future development efforts and refinements to the application's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clean, maintainable code while adhering to coding standards and best practices, promoting code reusability and standardization across various modules in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technical workshops for team members on emerging technologies, culminating in project pivots based on updated market analysis and technology advancements.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debugged and resolved application issues efficiently, employing problem-solving strategies to enhance application robustness and minimize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documentation and project tracking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all aspects of project development were communicated effectively to various stakeholders involved in the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reusable UI components while emphasizing performance and loading speed optimization, ultimately enhancing overall application user experience by adopting modern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Collaboratively worked to design both UI and UX elements, applying knowledge of design principles to develop engaging visuals that captivate and retain user interest.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