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 focused on web and mobile applications. Proficient in AI-driven platforms and data engineering, emphasizing enhancing data intelligence and collaboration across multidisciplinary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Go, Scala, SQL,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Modeling, Schema Design, Data Governance, Big Data, Data Pipelines, Data Validation,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Apache Kafka, Kafka Streams, Airflow, DBT, Snowflake,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Serverless Architecture,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MLOps, Scikit-Learn, Pandas, NumPy, PyTorch, Natural Language Processing, Knowledge Graphs, AI Model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Intelligence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iVision, enhancing AI capabilities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processing workflows for robust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support autonomous applications, significantly improving product effectiveness and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resulting in streamlined data ingestion and storage for analytical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to elevate code quality and accuracy, fostering an environment of continuous integration and deployment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through diligent schema design, ensuring compliance with industry standards while enabling efficient data retrieval and processing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development and deployment of autonomous agents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significantly improving user experience through personalized interactions and insights in product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 of performance tracking features, enhancing real-time feedback mechanisms for user engagement metrics, and ensuring system reliability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optimizing cost and performance for extensive data analysis and storage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implemented innovative techniques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integrity and accessibility of business-critical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software engineering and data handling, promoting a culture of learning and adaptive methodologies within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the adoption of cutting-edge solutions to enhance product offerings and maintain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performance reviews to instill a high-performance culture within the engineering team, fostering accountability, clarity, and collaboration across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compliance and security features to safeguard sensitive information within the Data Intelligence Platform, adhering to next-generation standards for data integrity and user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ongoing feedback cycles, providing insights and recommendations for product improvements based on real-time data and user interaction analytics, enhancing overall platform usability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reviews utilizing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maintain high standards while mentoring junior engineers to promote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server-side applications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platform scalability and responsiveness across diverse user requirements and network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and implement user-centric features,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product deliverability and foster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continual improvement of machine learning models used within Google’s services, focusing on optimizing algorithms for data processing and prediction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remote teams to refine product development strategies, ensuring alignment of technical solutions with user needs and enhancing product usability with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cost-effective data management and deployment of machine learning operations across high-volume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real-time data processing and analytics, ensuring business objectives were met with high-performance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 to maintain code quality and adherence to best practices, fostering a culture of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tools and libraries, improving existing functionalities in web applications and enhancing the overall user experience with innovative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discussions on the evolution of existing software infrastructure, spearheading initiatives for migration and optimization within cloud environments to improve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software development practices, encouraging teamwork and creative problem solving to elevate overall team performance in delivery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querying and analysis of user data, contributing to enhanced insights into customer behavior that informed future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continuous integration/continuous deployment (CI/CD) practices, incorporating automation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software lifecycle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