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of expertise in developing innovative web and mobile applications. Proven ability in leading cross-functional teams, enhancing product performance, and implementing AI tools for productivity improvements. Highly skilled in full-cycle development, mentorship, and technical strategy execution, with a strong focus on user-centric design and continuous deployment.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Ruby, Java,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Angular, Django, Flask,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Visual Studio Code, Postman, Figma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user-centric features for the Asana product that significantly enhanced user engagement, leveraging my expertise in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deliver smooth UI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software best practices and coding standards through regular code reviews and pair programming sessions, fostering a culture of technical excellence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UI designers to define project requirements, aligning on long-term technical strategies that balance speed and quality effectively while educating team members in deployment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data models and interaction behaviors by creating functional prototypes, which our users relied on to streamline their workflow, ensuring the deliverables met the highest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in the development and deployment of medium to large-scale projects, which not only met but exceeded user expectations in terms of performance and utility.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emerging technologies and AI tools to enhance team capabilities and integrate productivity enhancements, demonstrating a continuous learning mindset that frequently adapts to the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robust CI/CD pipeline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deployment cycles and ensuring top-notch deliverability of features developed for the Asana platform and other partner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codebase management and optimization, practicing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handle version control efficiently, contributing to an agile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refine project scopes and timelines, exercising strong judgment to balance rapid iteration with the need for stability and predictable maintenance in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community initiatives focused on the adoption of AI-driven tools and methodologies, improving overall productivity and collaboration among the team while spreading awareness of new features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assessments of tech stacks and tools in use, advocating for upgrades or modifications that would support rapid scaling of services aligned with company objectives and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Advised on architectural design choices that impact the long-term maintainability of applications, ensuring alignment with both user needs and strategic business goals while embracing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technical documentation for new features and processes, ensuring a high level of consistency and clarity across project teams for reference and future onboarding purposes.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insights on industry trends and future technology directions to inform product decisions, contributing to strategic planning sessions that define Asana's product roadmap in the competitive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monitoring and optimization strategies to improve application speed and reliability based on user feedback and metrics gathered through analytics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robust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engineering excellence by employing best practices in coding alongside continuous integration and deployment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diverse teams, including UX/UI designers and product managers, to translate complex requirements into actionable software features that enhanced the functionality of core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critical services to microservices architecture, significantly improving scalability and reducing downtime through strategic implementations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which helped in maintaining high code quality standards and fostering an environment of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security teams to integrate security best practices during development and deployment phases, ensuring compliance with industry standards and enhancing overall platform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efficient data architectures that supported real-time interactions and analytics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components and modules within the team, enhancing the overall development velocity while ensuring that user interfaces reflected high design standards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user feedback into iterative development processes, utilizing analytical tools to track feature performance and drive meaningful enhancements to existing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promoting a culture of accountability and focusing on objectives to drive efficiency in team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introduced emerging technologies that could enhance product offerings, presenting findings to the team to promote innovation and strategic advantage in a competitive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troubleshooting and debugging complex issues during product iterations, providing support to junior team members to help them enhance their problem-solving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on new technologies and methodologies for newly formed teams, sharing best practices in code management and collaborative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