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Senior Software Engineer with 11 years of experience in software development, specializing in web and mobile applications using Angular and React. Effective in leading teams, mentoring developers, and driving high-quality delivery standards.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HTML5, CSS3, Sass, JSON, Dart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Angular, React, Vue.js, Bootstrap, Foundation, jQuery, Materialize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Mobile Development:</w:t>
      </w:r>
      <w:r w:rsidRPr="009C6822">
        <w:rPr>
          <w:rFonts w:ascii="Roboto Light" w:eastAsia="Roboto Light" w:hAnsi="Roboto Light" w:cs="Roboto Light"/>
          <w:sz w:val="20"/>
          <w:szCs w:val="20"/>
        </w:rPr>
        <w:t xml:space="preserve"> Progressive Web Apps (PWA), Ionic, React Native, Flutter, Cordova, Xamarin, Web Workers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Docker, Webpack, Babel, npm, Visual Studio Code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Jest, Mocha, Chai, Cypress, Selenium, Jasmine, Karma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Networking:</w:t>
      </w:r>
      <w:r w:rsidRPr="009C6822">
        <w:rPr>
          <w:rFonts w:ascii="Roboto Light" w:eastAsia="Roboto Light" w:hAnsi="Roboto Light" w:cs="Roboto Light"/>
          <w:sz w:val="20"/>
          <w:szCs w:val="20"/>
        </w:rPr>
        <w:t xml:space="preserve"> RESTful APIs, GraphQL, Axios, Fetch API, WebSockets, OAuth2, JSON Web Tokens (JWT)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developers at iVision, focusing on high-quality delivery of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adherence to prescribed coding standards and fostering a collaborative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enhancing their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Progressive Web Apps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modern JavaScript development practices by conducting workshops and review sessions, ultimately enhancing team performance and delivery speed.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responsive UI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ensuring optimal performance and user experience across various devices and screen sizes.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UX/UI designers and product managers, to define project scope and timelines, leading to synchronized efforts and successful project launches without delays.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ensuring streamlined development and deployment processes, along with improving application consistency across different environments for both web and mobile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pair programming sessions, promoting a culture of quality and continuous improvement while reducing code defects significantly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testing suites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test coverage for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ensure end-to-end quality assurance on code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developing the company's mobile-first strategy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Progressive Web Apps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increased user engagement and improved accessibility on mobile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discussions, influencing the direction of technology choices, focusing on scalability and maintainability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into existing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integration of performance monitoring tools to analyze application metrics, providing actionable insights that informed enhancement decisions and informed product development roadmaps.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of development processes, and architectural designs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clear communication of project details and thought processes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quickly to changing project requirements, demonstrating strong problem-solving skills and flexibility, thus ensuring project objectives were consistently met despite unforeseen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team workflows with Agile methodologies,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task management and sprint planning, which enhanced transparency and simplified project tracking across key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rich user interfaces with animations and dynamic content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Hooks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context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 by providing seamless interactions and faster load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new technologies and trends in the frontend development ecosystem, adopting best practices to keep the team's skill set competitive and up-to-date.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At Google, developed robust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maintaining a focus on performance and responsiveness, achieving optimal rendering and quick load times across multiple browsers and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intricate user interfaces working closely with designers to translate designs into functional and interactive user components, while ensuring adherence to brand guidelines and accessibility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Workers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enable multi-threading capabilities for complex calculations, resulting in improved app performance and end-user experience as well as reduced latency during app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backend teams to design and consume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and communication between frontend and backend systems, enhancing overall application functionality and data handling.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daily stand-up meetings and sprint retrospectives, fostering an environment of collaboration and continuous feedback which significantly boosted team efficiency and morale in delivering projects on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 cases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best practices in testing and contributing to a significant reduction in bugs and defects during application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on-call rotations to support critical applications, diagnosing issues and implementing timely fixes to maintain service availability, demonstrating commitment to operational excellence and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culture of knowledge sharing through hosting tech talks focused on emerging frontend technologies and frameworks, nurturing a growth mindset within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 implement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significantly reducing deployment times and improving the overall efficiency of code integration processes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engineered responsive layouts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applications were visually appealing and accessible across a wide array of devices and screen orientations.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testing sessions to gather feedback on features and functionality, translating insights into actionable development improvements that positively impacted user satisfaction ratings.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Continuously explored industry trends and advancements in web technologies, utilizing research and documentation to effectively advise product teams on potential feature improvements and best practice integrations.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