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focusing on web and mobile applications. Proven expertise in creating scalable, high-performance systems within the FinTech industry, utilizing Agile methodologies and modern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Hibernate, Node.js,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OpenTelemetry, JUnit, Selenium, Postman,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TDD, BDD, Agile, Scrum, Extreme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diverse platforms with automated testing practices for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execute innovative solutions that enhance the user experience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embracing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algorithms and data structures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while addressing performance bottlenecks to ensure scalability and reliability across multiple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efficient application delivery pipelines that reduced downtime and enhanced system flexibility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mentor junior developers on best practices in coding standards and design patterns, fostering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logging and monitoring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application performance, significantly improving debugging processes and long-term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recruitment process by identifying talent and conducting technical interviews, ensuring the acquisition of skilled professionals aligning with company values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into the CI/CD pipeline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quality of software releases and reducing the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dynamic and responsive user interfaces, while ensuring cross-browser compatibility and adherence to accessibility standards for a broader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code optimization, ensuring maintainability and readability standards were met while encouraging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understand user requirements deeply, translating insights into actionable development plans and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 for performance and scalability across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technology trends within the FinTech industry, integrating modern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distributed ledger technology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community engagement by organizing knowledge-sharing sessions and participating in meetups, strengthening technical acumen and fostering professional connections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project lifecycle from ideation to deployment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timely delivery of high-quality features that meet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UI/UX designers to ensure a seamless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contributing insights to project development and improving software quality through continuous feedback and iterative development cycles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performance before production deployment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codebases for performance and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leading refactoring efforts that significantly improved application load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for team members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keeping the team up-to-date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processing times by implementing efficient database queries and optimizations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overall application performance improvements and lowering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team to analyze user feedback and deliver product enhancements and new features aligned with business objectives in an iterative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technical skill sets while giving back to the community and gaining exposure to diverse coding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systematic improvements across the development lifecycle by evaluating and incorporating feedback from stakeholders, optimizing work processes, and improving project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product stakeholders to gather requirements, translating business needs into technical specifications and ensuring alignment with organizational goals during development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high coding standards and mentor junior developers, focusing on code efficiency, readability, and maintainability to improve overall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transactions and enhancing application interoperability with a focus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