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robust web and mobile applications. Expertise in Java, SQL, and distributed systems, with a strong focus on AI-driven product experiences and system design. Passionate about applying innovative technologies to enhance user experience and operational efficiency in the auto repair industry.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React, Angular, Express.js,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PostgreSQL, MongoDB, Redis,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Data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Data Analytics, TensorFlow, Pandas, NumPy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transform manual vehicle inspection processes into automated, intelligent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efficiency and accuracy in inspections.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that powered core functionalities for the Digital Vehicle Inspections (DVI) platform,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with product and design teams to develop innovative features that improved customer engagement and retention through an AI-enabled inspection experience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APIs, integrating data from various sources to ensure seamless communication and workflow automation within the DVI platform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adherence to industry best practices, focusing on system reliability, performance, and maintainability while mentoring junior engineers in coding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user interface, improving user interactions within the DVI application which led to better customer satisfaction ratings and usability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process, reducing downtime and boosting team productivity across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problem-solving sessions with engineering teams to analyze system performance, detect bottlenecks, and propose actionable solutions for scalability and reliability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architectural patterns, providing recommendations to management that informed future direction for the product roadmap, ensuring alignment with business objectives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creating a cooperative culture of innovation, encouraging team members to engage in brainstorming sessions and collaborative debugging efforts to enhance project outcomes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reviews of backend systems, translating findings into actionable improvements, ensuring all systems meet or exceed industry performance benchmarks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to ensure the stability of new features and quick feedback for iterative development,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enforce quality control.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methodologies, played a pivotal role in sprint planning and daily stand-ups to align priorities and maximize team efficacy toward meeting project deliverables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production systems to ensure high availability and identified areas of improvement through advanced logging and monitoring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culture of inclusivity within the engineering team, recognizing individual strengths and driving team success through mutual support and collaborative efforts toward common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various web applications and backend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clean, maintainable architecture and efficient code that met high standards of software engineering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design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optimal user experiences and ensuring customer satisfaction through targeted software enhancements and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within a collaborative agile environment, contributing to sprint planning, iterative development cycles, and continuous integration/continuous deployment (CI/CD) processes, fostering a culture of rapid experimentation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discussions and code reviews,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team members adhered to quality standards across projects and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design patterns, deploying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the infrastructure for scalability and cost-efficiency.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efforts to incorporate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application development process, enhancing product features and increasing user engagement through personalized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performance audits on systems to identify and resolve latency and reliability issues,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monitoring tools to enhance overall system health.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database schemas for various applications, focusing on normalizing data and writing optimized queries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based systems to improve data retrieval and storage.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all the development processes, ensuring clear communication of project milestones and features among team members and stakeholders, thus preventing knowledge loss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learning sessions to share knowledge about new technologies and best practices in programming, encouraging continuous learning and professional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security and privacy measures in software solutions, ensuring compliance with industry regulations and standards that protect user information and maintain customer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third-party vendors to integrate external APIs and services, enhancing application functionality and providing users with richer, more diverse experiences through innovative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