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applications. Proven expertise in Python, Django, and developing RESTful APIs. Strong background in agile methodologies and team leadership, fostering collaboration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TypeScript, SQL,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Django REST Framework, Flask, Next.js,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GitHub, Jira, Slack, Postman,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PyTest, Selenium, Jest, Postman,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leadership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guidance to a development pod, ensuring successful and timely delivery of high-quality software solutions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engineering managers, and tech leads to define scope and delivery timelines, aligning project goals with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architected robust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 REST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performance, and maintainability in software architecture and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technical excellence, innovation, and continuous learning by encouraging knowledge sharing and collaboration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best coding practices that maintained high standards for security, performance, and overall code quality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critical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components, demonstrating expertise in coding best practices for enhanced application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integrated innovative tools and technologies that improved team productivity and streamlined code quality, resulting in efficient dev processes and better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managed technical debt by prioritizing updates and refactoring efforts, ensuring the long-term health and maintainability of the codebase and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to troubleshoot and resolve production issues, maintaining application availability and performance during peak usage hours and critical events.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recruitment and onboarding efforts, upholding technical standards and ensuring alignment with company culture, mentoring new engineers throughout their transition into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agile ceremonies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sprint planning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retrospectives, and daily stand-ups to drive engagement and ensure project milestones were achieved efficiently and collaboratively.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supporting frameworks, providing guidance to front-end developers and enhancing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 hybrid approach to development that included both back-end and front-end technologies, fostering a holistic understanding of software solutions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changing business needs, demonstrating resilience and flexibility in managing complex situations while driving project success through foresight and strategic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team capabilities through continuous skill assessments and targeted training, ensuring that team members remained current with industry trends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in delivering multiple large, complex projects, ensuring requirements were effectively captured and implemented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sprint cycles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diverse platforms and devices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collaborating with front-end developers to enhance user experience and facilitate smooth integration with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 discussions to define system architecture and promote best practices, contributing to overarching software development processes and improving team outcomes through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improved existing codebases, ensuring adherence to security and performance best practices while enhancing maintainability and usability for future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and workshops, encouraging best practices in coding, testing, and deployment within the engineering team to ensure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promoting efficient collaboration across teams and tracking progress through comprehensive revision histories as projects evolved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relationships with key stakeholders serving as the technical liaison between operations and development to ensure alignment on project deliverables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operational processes, including performance tuning and monitoring of production applications to safeguard high availability and reliability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selection of crucial technologies and tools for new projects, assessing their applicability to enhance development workflows and improve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during the feature discovery and prioritization phase to provide technical insight and evaluate implementation feasibility in alignment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continuous improvement by actively participating in retrospectives, driving constructive feedback loops to enhance team performance and individual accountability.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