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Senior Software Engineer with 11 years of experience in software development, specializing in web and mobile applications. Proficient in Ruby on Rails, AWS, and other modern technologies to deliver high-quality software solutions in fast-paced environments. Skilled in improving engineering standards and collaborating closely with customers to enhance product development and support.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Rails, Stimulus, Turbo, Hotwire, ViewComponents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 Redis, MySQL, MongoDB, Sidekiq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GitHub, Docker, Kubernetes, Jenkins,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Slack, Notion, Asana, Trello, Microsoft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a focus on high availability and performance, enabling seamless integrations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resource management and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session management and caching mechanisms, enhancing application speed and responsiveness while ensuring data durability and reliability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which significantly reduced manual efforts and improved overall code quality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deliver user-driven features, utilizing agile methodologies to enhance productivity and responsiveness to changing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with various frontend technologies, maintaining secure data exchanges and fulfilling business logic requirements effectively through thorough testing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sessions, fostering a culture of quality assurance and continuous improvement within the engineering team, while promoting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Infrastructure as Code (IaC) for deploying and managing infrastructure efficiently across multiple environments, leading to quicker resource provisioning and easier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provide technical support during troubleshooting, leveraging my strong interpersonal skills to explain complex technical concepts clearly and effectively, ensuring customer satisfaction and a better product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incident management processes by developing features focused on enhancing user experience during critical downtime situations, ensuring rapid recovery and less impact on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retrospectives, using feedback to iterate on process improvements and team dynamics, ultimately enhancing the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valuable insights into system bottlenecks and proposing optimization strategies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core platform components, ensuring adherence to best practices around microservices architecture, fault tolerance, and software scalability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Stimulus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Hotwire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providing smoother interactions that engage users and increase retention rates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around application features, workflows, and processes, improving onboarding for new team members and facilitating better knowledge transfer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new technologies and trends in software development, ensuring that the company remained competitive and at the forefront of industry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performance and security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highly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components for high-performance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solution, ensuring data integrity and optimized query performance within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sprint cycles to iterate on product development, leveraging agile methodologies complemented by strong communication and teamwork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internal developer tools, enhancing deployment processes through automated workflows and integration with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code coverage and reliability, which significantly reduced production bugs and improved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responded to production incidents with a focus on root cause analysis,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PagerDuty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issue resolution and minimize downtime during critical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translate customer needs into technical specifications, delivering features that consistently aligned with both business goals and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experiences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Stimulus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Turbo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updated user interfaces, which optimized page load times and improved overall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the open-source community to contribute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staying updated with industry standards and practices that foster software quality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devOps practices, fostering a culture of reliability and efficiency while enabling faster delivery cycles for features every sprint based on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APIs and services built, ensuring clear communication and understanding among stakeholders, developers, and third-party integrators, effectively streamlining onboarding and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strategy meetings with management and product teams to align engineering efforts with business objectives, demonstrating effective leadership and foresight in engineering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