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designing, developing, and enhancing web and mobile applications. Proven expertise in payments technology, fintech, and integrated systems with a strong focus on Go, TypeScript, and React.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TypeScript, PHP, JavaScript,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Vue.js, Laravel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WebSockets, SOAP, Stripe 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CI/CD, Git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backend services to handle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transaction 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reliability in a multi-tenant architecture across multiple brands and partners.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refined frontend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seamless user experiences for deposit and withdrawal processes, continuously improving overall user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the end-to-end process for integrating third party payment providers, focusing on reliable authentication and transaction flows to reduce the time-to-market for new suppliers.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integration architecture by enhancing internal tooling and reducing onboarding time for new payment providers while maintaining strong security standards throughout the integration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transactional integrity by implementing methods for verification of idempotency and reliability across all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flows, contributing to overall system stability and trustworthiness.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backend engineers, QA experts, and DevOps teams to deliver comprehensive payment solutions that adhere to best practices and regulatory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bottlenecks in integration and delivery cycles, proposing and executing structural improvements to enhance the efficiency of the development process and increase deployment velocity.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clean, maintainable code focused on scalability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that the system is capable of handling high transaction volumes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debugging and problem-solving for complex transaction-related issues, aiming for continuous improvement and reduced downtime in system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with peers for knowledge sharing and ensuring adherence to coding standards while emphasizing quality and reliability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industry best practices, fostering a culture of continuous learning and improvement within the engineering team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quickly to evolving technologies and trends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fintech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iGaming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sectors, implementing newest methodologies in the development process to stay competitive and innovative.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individual project priorities and deadlines, promoting flexibility and efficiency in the development teams while maintaining high-quality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secure handling of sensitive payment information by implementing industry-standard practices for encryption and data protection in all integrations and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enhanced existing systems by analyzing user feedback and industry trends to deliver upgrades that improve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and efficient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high-transaction environments at Google, focusing on financial applications and optimizations for various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to build resilient and distributed systems, ensuring each component was robust and capable of handling diverse use cases across different user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third-party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ensuring compliance with strict financial regulations, building secure connections for real-time data retrieval and processing in sensitive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and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server-side technology to build robust, interactive, and user-friendly interfaces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complete software development lifecycle including planning, designing, developing, testing, and deploying applications, promoting a thorough understanding of each stage in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feedback regularly, ensuring alignment with business objectives and improving product offerings through continuous iteration and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data models and 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store, retrieve, and process data efficiently within high-demand environments across financial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developing reusable code libraries and components that significantly accelerated development timelines and improved maintainability and consistency across multiple teams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automated test suites for frontend and backend components, promoting quality assurance and minimizing the introduction of bugs into production-level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liaison between engineering and product management teams to ensure technical feasibility and optimal user experience were maintained throughout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high-working knowledge of industry trends, leveraging insights to contribute innovative technology solutions and drive the continuous improvement of application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involved in troubleshooting and performance tuning of existing services, successfully reducing latency and improving service uptime in 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