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designing and developing robust mobile and web applications. Proficient in Flutter, Dart, and cross-platform mobile development, with expertise in architecting scalable mobile solutions, collaborating with cross-functional teams, and implementing best practices in software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Dart, Swift, Kotlin, Java, JavaScript, TypeScript, C#,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Flutter, React Native, Xamarin, Ionic, Cordova, Native iOS Development, Native Android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Firebase, SQLite, MongoDB, PostgreSQL, MySQL, Microsoft Dynamics 365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Deployment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 DevOps, GitHub Actions, Google Cloud Platform, App Store, Google Play Store,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Version Control (Git), Docker, JUnit, XCTest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high-performing cross-platform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development time significantly through shared code and reusable components among iOS and Android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decision processes, ensuring that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were adhered to and guiding teams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continuously with UI/UX designers to create visually appealing user interfaces, enhancing user satisfaction and engagement across diverse demographics in healthcare-focused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processes for mobile applications on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Play 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Apple App 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platform requirements and efficiently handling app versioning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junior developers, fostering a culture of quality and maintainability while sharing knowledge 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mobile applications with enterprise-level data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and data management across platforms while following best security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 performance through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Provider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Riverpod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responsiveness and user experience across both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code changes maintained functional correctness without breaking existing functionalities or introducing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debugging and troubleshooting with various mobile framework tools, ensuring a smooth user experience across all devices and platforms while analyzing the performance of code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keen understanding of industry trends and emerging technologies, actively applying this knowledge to improve development processes and adopt new features benefiting users in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Gathered and interpreted business and technical requirements effectively, translating them into scalable mobile solutions that aligned with organizational goals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productivity of development cycles and reducing deployment timeframes.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backend engineering teams to ensure that the API and data messaging protocols were robust, secure, and effectively supported by the mobile applications deployed into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meetings with stakeholders to gather feedback and launch future application iterations, aligning technological capabilities with business needs and user demands in the mobile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strict adherence to industry standards and regulatory requirements concerning data security, particularly for healthcare applications, safeguarding sensitive user information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efficient mobile applications for iOS and Android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productivity through the implementation of reusable code components and libraries.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complex projects, ensuring timely delivery of mobile apps while engaging in sprint planning and retrospective activities to continually improve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debugging and troubleshooting processes, utilizing industry-standard tools to maintain application responsiveness and improving user experience across varied devices and operating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convert high-level requirements into functional specifications, streamlining the development process for mobile applications and ensuring alignment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services into mobile applications, enhancing app functionality and ensuring seamless communication with external platforms essential for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walkthroughs and team discussions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effective knowledge-sharing and maintaining the quality of deliverables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industry trends, driving innovation in mobile development practices and implementing relevant new tools that enhance team efficiency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deliverables, ensuring all mobile application releases met targeted launch dates while fostering collaboration between development and QA teams for thorough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high-quality mobile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enhancing application functionality and providing user-centric design solutions throughout the app's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documentation and training of new mobile engineers, creating comprehensive guidelines that fostered understanding of best practices in development and deployment of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meetings, transforming business requirements into actionable tasks for development teams and aligning project goals with organizational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data protection regulations and security standards during the development of mobile applications, establishing protocols for secure access and data handling for sensitive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