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focusing on web and mobile applications. Proficient in GoLang, Kubernetes, and cloud platforms including AWS, Azure, and GCP. Demonstrated expertise in distributed systems, Linux networking, and performance optimization, driving seamless application availability and reliability. Strong collaborator with a proactive mindset, dedicated to innovative solutions in complex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Python, Java, JavaScript, C++, C#, Ruby,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IBM Cloud, Oracle Cloud, Software Defined Networking, Terraform,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Kubernetes, Docker, Helm, Istio, Prometheus, Grafana,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Systems:</w:t>
      </w:r>
      <w:r w:rsidRPr="009C6822">
        <w:rPr>
          <w:rFonts w:ascii="Roboto Light" w:eastAsia="Roboto Light" w:hAnsi="Roboto Light" w:cs="Roboto Light"/>
          <w:sz w:val="20"/>
          <w:szCs w:val="20"/>
        </w:rPr>
        <w:t xml:space="preserve"> Linux, Networking, Filesystem, iptables, NAT, OSPF, BGP, Conntrack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MySQL, PostgreSQL, MongoDB, Redis, Cassandra, Elasticsearch, SQLite, DynamoDB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Designing and implementing live migration features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minimal downtime while transitioning stateful workloads, enhancing application reliability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Collaborating with cross-functional teams to troubleshoot and debug issues efficiently, ensuring high availability of production systems in a dynamic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Documenting design decisions and system behaviors rigorously to facilitate knowledge sharing and continuous improvement among team members collaborating on critical infrastructure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Conducting code reviews and providing constructive feedback to peers, with a commitment to maintaining high code quality and improving development processes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Implementing performance monitoring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proactive resource management and optimization across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Developing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strong focus on scalable architecture and distributed system principles, meeting the demands of modern applications in a cloud-native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networking concepts to optimize performance and troubleshoot complex networking issues affecting system operations and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Implementing Software Defined Networking (SDN) principles to automate network management and enhance infrastructure efficiency within cloud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(IaC) to manage and provision cloud resources in a repeatable and reliable manner, streamlining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Participating in an agile development environment, leading sprint planning sessions, and delivering features that align with customer needs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current with industry trends and advancements in cloud technologies and container orchestration, actively researching best practices that can be applied to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Mentoring junior engineers, fostering a culture of learning and knowledge sharing within the team, and driving a collaborative work environment focused on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Automating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CI/CD processes to ensure rapid and reliable software releases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Performing detailed debugging and optimization of applications, identifying bottlenecks in performance, and implementing solutions to improve system throughput and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Demonstrating strong problem-solving skills and a proactive approach, focusing on delivering results and continuously improving the operational reliability of the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distributed systems and microservices architecture to enhance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participating in sprint planning, backlog grooming, and retrospectives to iteratively improve software delivery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code reviews with stakeholders, providing input on software design and ensuring alignment with business objectives and technical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containerized applications, managing clusters for high availability and seamless updates while minimizing downtime and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and scalability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caching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management techniques, enhancing user experience with faster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using industry-standard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centralized logging and analysis, improving system observability.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optimizing network configurations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iptables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routing techniques to enhance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for internal and external consumers, improving integration capabilities and fostering collaboration with external partners.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of software development, peer code-review culture, and debugging techniques, fostering a knowledge-sharing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adoption of DevOps practices within the team, streamlining the deployment pipelines and improving time-to-market for new features by reducing bottlenecks.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profiling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applications can handle expected user loads with optimal resource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application code to safeguard against vulnerabilities and ensure data protection, aligning with organizational security policies.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