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high-performance web applications, focusing on Ecommerce solutions and Salesforce Commerce Cloud. Proficient in JavaScript, React, and backend technologies, with a strong dedication to delivering impactful customer-centric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Java,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Salesforce Commerce Cloud,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Git, Kubernetes,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SOAP, GraphQL, Webhooks, Third-party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Jest,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 (SFCC)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integrating front-end components for a responsive user experience and ensuring optimal performance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and extended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such as catalog management and pricing rules, transforming business requirements into scalable technical solutions and addressing various consumer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payment gateways and shipping providers, enhancing the overall transaction process while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Product, UX, and Marketing teams to gather requirements and provide technical recommendations, ensuring that developed features aligned perfectly with business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testing framework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continuous integration and delivery while ensuring code quality and reducing the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releases, proactively identifying opportunities for improvement and optimization within existing Ecommerce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mentoring junior engineers and fostering a culture of collaboration and best practices throughout the development team, enhancing overall team performance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software components and architecture, enabling easier onboarding for new engineers and facilitating seamless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insights and feedback that drove project prioritization and delivery timelines, aligning technical efforts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repositories, and facilitating collaboration among team members, promoting a streamlined development workflow and effective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SFCC-related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showcasing strong analytical skills while ensuring minimal disruption to users and maintaining high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enable rapid delivery of features without compromising quality or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analytics tools to measure the performance of Ecommerce applications, identifying key user behavior trends that informed future enhancements and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streamline project workflows, ensuring consistent communication and alignment among various stakeholders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introduce innovative solutions that enhanced user experiences while allowing for flexibility in future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and user-friendly interfaces that improved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reliable performance across multiple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development process and improving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delivery, ensuring that all deliverables met quality standards while being delivered on time and within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enable interaction between front-end and back-end systems, simplifying integration efforts and ensuring a smooth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best practices and maintain code quality, facilitating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application reliability, reducing the number of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schemas and 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optimize data access and storage strategies for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and conducted onboarding sessions, empowering new hires to quickly adapt to the company culture and technical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in the software development landscape, presenting findings and recommendations to the team to drive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and ensuring collaborative efforts among diverse team members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functionalities, resulting in expanded capabilities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