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leveraging cloud technologies, IoT solutions, and full-stack development. Proven expertise in architecting and optimizing scalable applications using AWS, Node.js, and React. Passionate about delivering solutions within agile environments that positively impact product performance and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Python, Rust, C/C++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AWS CDK, Terraform,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employing microservices architecture, resulting in improved system reliability and faster response times for a dynamic cloud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overall architecture and technical design of large-scale cloud deployments,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system performance across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backend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frontend and mobile applications to enhance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QA, and operations, to ensure high standards of code quality and adherence to project specifications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deployments and infrastructure management for scalable cloud applications while reducing manual intervention and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PostgreSQL schema designs and queries to improve the performance of database interactions, resulting in enhanced data retrieval times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frontend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structured and maintainable codebases that improved overall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reliability and reduced downtime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testing and deployment processes, leading to faster delivery of new features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cloud services, applying observability best practices and monitoring tools to gather insights and enhance system behavior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IoT devices with cloud services, focusing on real-time data processing and secure communications that expanded the platform's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software development, code reviews, and fostering effective collaboration within agile teams to promote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demonstrating adaptability to changing project requirements and enhancing team productivity through strong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diverse software components, promoting a versatile development skill set across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software security and data protection by integrating security best practices into the development lifecycle, reinforcing the integrity of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continuous learning and proactive problem-solving to tackle emerging challenges in software architecture, particularly in the realms of cloud integration and IoT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and APIs,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scalability, security, and efficiency for enterprise-level applications deployed on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evaluating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the operational efficiency of existing systems while addressing scalability concerns and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translate them into technical specifications, ensuring that the needs of all users were met in the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by engaging in daily stand-ups, sprint planning meetings, and retrospectives, fostering a collaborative and adaptive work environment that emphasized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QA process and ensuring that new code changes maintained adoption of existing functionalities without introducing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through effective API design and reducing server loads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infrastructure deployment, managing various resources programmatically and minimizing the complexity associated with manual configurations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frontend development, ensuring cohesive user experiences and efficient data handling through optimized state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effective coding practices and the importance of clean, maintainable code during code review sessions, contributing to a sustainable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real-time communication protocols for IoT devices, enabling efficient data gathering and processing that provided actionable insights in numerous production scenarios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monitoring and logging tools to maintain observability on cloud services, empowering teams with meaningful metrics to drive decisions and escalate issues timely during production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collaborative tools to assist teams in feature documentation and shared sprint objectives, fostering transparency and alignment on project goals across all working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