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Proficient in creating scalable AI solutions and improving backend infrastructures. Aiming to leverage expertise in developing innovative engineering AGI solutions at P-1 AI.</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Rust, SQL,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TensorFlow, PyTorch, Keras, OpenAI Gym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MySQL, MongoDB, Redis, Elasticsearch, Firebase, RabbitMQ,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AWS, Azure,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Selenium, Jest, Mocha, pytest, Cypress, Postman, JUnit, Locust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scalable AI-powered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maintaining a high standard of software quality to enhance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high-level capabilities into actionable technical development steps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towards the scalability and responsiveness of AI-driven applications within demanding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unit and integration tests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overall system reliability and reducing regression issues in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model designs and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 information retrieval and transactions for end-users interacting with our AI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existing software frameworks, implementing robust APIs for interaction with advanced AI features to aid engineering teams in real-time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ensuring consistent deployment and scalability within cloud environments, contributing to faster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monitoring and logging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identification and mitigation of performance bottlenecks and service interruptions.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methodology in project execution, prioritizing feature development based on user feedback and system performance, thus improving overall user satisfaction with our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in best practices, particularly in AI application development, enhancing team capabilities and adherence to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product roadmaps and strategic planning sessions, aligning technical developments with business growth objectives, and fostering innovation-driven culture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regression testing suites that incorporate both traditional tests and agent evaluations for performance under various usage scenarios, thereby improving reliability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regarding emerging AI technologies and distributed systems to apply latest trends and tools that benefit the team's output and product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for application development, ensuring compliance with industry standards and protecting sensitive user data across all software solutions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organizing regular technical workshops and knowledge sharing sessions, enabling team members to update skills and align on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cloud-based infrastructure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performance and cost efficiency, critical for large-scale application deployments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technical projects by developing key features for various internal tools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enhancement and usability for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distributed systems capable of handling real-time data processing, employing design patterns that emphasized scalability and fault tolerance in line with best practices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ensure alignment of engineering efforts with business objectives, iterating on user feedback to enhance software features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and code reviews with a focus on ensuring adherence to best practices, enhancing code quality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documentation and user guides to facilitate knowledge transfer among development teams, assisting in onboarding processes for new team members and ongoing operational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initiatives to enhance the efficiency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smoother deployment process and faster turnaround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in team processes, focusing on rapid prototyping and iterative development, resulting in improved project visibility and stakeholder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data post-launch to identify bottlenecks and recommend optimizations, effectively contributing to ongoing system enhancements and refinements.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knowledge-sharing sessions with peers to promote learning and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engineering best practices across teams, enhancing overall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multi-platform development efforts, integrating web and mobile technologies to deliver seamless user experiences and operational efficiency for widely used Google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automation tools and scripts to streamline manual processes within the engineering department, fostering a culture of efficiency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