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over 11 years of experience in developing scalable web and mobile applications. Proficient in design and implementation of software solutions using modern technologies. Proven track record in mentoring teams, enhancing software deployment processes, and maintaining high standards of code quality. Extensive experience in cloud application development, particularly within agile environments, leveraging AWS and collaborating with cross-functional teams for successful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Node.js, Python, JavaScript, SQL, HTML, CSS,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 Django, Flask, Angular,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Docker, Kubernetes, DataDog, GitHub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Storage Solutions:</w:t>
      </w:r>
      <w:r w:rsidRPr="009C6822">
        <w:rPr>
          <w:rFonts w:ascii="Roboto Light" w:eastAsia="Roboto Light" w:hAnsi="Roboto Light" w:cs="Roboto Light"/>
          <w:sz w:val="20"/>
          <w:szCs w:val="20"/>
        </w:rPr>
        <w:t xml:space="preserve"> Blob Storage, Document Storage, NoSQL, PostgreSQL, MongoDB, Firebase, Elasticsearch,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CI/CD, Microservices, REST APIs, GraphQL, Bash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construction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projects with cross-functional teams while ensuring agile methodologies drove efficient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define application architecture and user experience, focusing on user-centric design principles for high-quality digital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minimizing manual intervention to achieve faster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fostering a culture of knowledge sharing and best practices among development teams to enhance overall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them through complex coding tasks, fostering learning through pair programming, and enhancing team collaboration and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and microservices,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system performance and responsiveness to meet growing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performance and troubleshooting, proactively addressing issues before they impact end-users and ensuring high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times and maintaining data integrity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Agile ceremonies, enabling the team to continuously improve processes and adapt to changing project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distributed systems, ensuring seamless integration and communication between various microservices across the tech stack with a focus 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communicating project updates, requirements, and technical challenges transparently with non-technical teams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integration tests enhancing code reliability and reducing the frequency of bugs during production deployment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 teams, adapting to different timezones while maintaining productivity and communication efficiency to meet global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to improve application features and performance, leveraging industry trends like serverless architecture and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hand-in-hand with DevOps teams to streamline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deployment efficiency in cloud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engineered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intuitive user interfaces that enhance the user experience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and libraries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faster development cycles and improved application performance and consistency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monolithic architecture to microservices, optimizing application scalability and performance while promoting best development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development tracking and feature branching, facilitating collaborative efforts in development and ensuring high-quality code was maintained collaboratively.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system functionality, applying logical approaches to problem-solving and breaking down complex functionality into manageable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with clients and stakeholders to gather feedback and iterate on project requirements, translating business needs into technical specifications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to web applications across multiple user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various projects ensuring clear guidelines for future developers and supporting teams in navigating and maintaining applications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critiqued code contributions from peers, focusing on coding standards and maintainability, and providing constructive feedback to foster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team ceremonies, enhancing sprint planning and retrospectives to improve workflows and team dynamics in delivering high-quality software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solutions to the application stack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quality and reliability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team members on development practices, tools, and company coding standards, fostering a collaborative atmosphere and enhancing team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